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8239" w14:textId="402E6218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501"/>
        <w:gridCol w:w="7011"/>
      </w:tblGrid>
      <w:tr w:rsidR="005D405B" w14:paraId="6FB9D5D1" w14:textId="77777777">
        <w:trPr>
          <w:trHeight w:val="431"/>
        </w:trPr>
        <w:tc>
          <w:tcPr>
            <w:tcW w:w="3501" w:type="dxa"/>
            <w:tcBorders>
              <w:top w:val="dotted" w:sz="12" w:space="0" w:color="808080"/>
            </w:tcBorders>
          </w:tcPr>
          <w:p w14:paraId="4DEB709D" w14:textId="77777777" w:rsidR="005D405B" w:rsidRDefault="007D4355">
            <w:pPr>
              <w:pStyle w:val="TableParagraph"/>
              <w:spacing w:before="136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875136" behindDoc="1" locked="0" layoutInCell="1" allowOverlap="1" wp14:anchorId="3949E0EF" wp14:editId="624710A8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57376</wp:posOffset>
                      </wp:positionV>
                      <wp:extent cx="6663055" cy="2165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156BF" id="Group 11" o:spid="_x0000_s1026" style="position:absolute;margin-left:.95pt;margin-top:4.5pt;width:524.65pt;height:17.05pt;z-index:-1644134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">
                      <v:shape id="Graphic 12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</w:rPr>
              <w:t>1 –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IDENTIFICAÇÃO</w:t>
            </w:r>
          </w:p>
        </w:tc>
        <w:tc>
          <w:tcPr>
            <w:tcW w:w="7011" w:type="dxa"/>
            <w:tcBorders>
              <w:top w:val="dotted" w:sz="12" w:space="0" w:color="808080"/>
            </w:tcBorders>
          </w:tcPr>
          <w:p w14:paraId="5C4C21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405B" w14:paraId="7B3936D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74CA80A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comercial):</w:t>
            </w:r>
          </w:p>
        </w:tc>
        <w:tc>
          <w:tcPr>
            <w:tcW w:w="7011" w:type="dxa"/>
            <w:shd w:val="clear" w:color="auto" w:fill="DEEAF6"/>
          </w:tcPr>
          <w:p w14:paraId="62D75DE0" w14:textId="5FD7FF7F" w:rsidR="005D405B" w:rsidRDefault="00780E5F">
            <w:pPr>
              <w:pStyle w:val="TableParagraph"/>
              <w:spacing w:before="55"/>
              <w:ind w:left="1163"/>
              <w:rPr>
                <w:sz w:val="20"/>
              </w:rPr>
            </w:pPr>
            <w:r w:rsidRPr="00780E5F">
              <w:rPr>
                <w:sz w:val="20"/>
              </w:rPr>
              <w:t xml:space="preserve">Votomassa  </w:t>
            </w:r>
            <w:r w:rsidR="001948D4">
              <w:rPr>
                <w:sz w:val="20"/>
              </w:rPr>
              <w:t xml:space="preserve">Piso sobre Piso </w:t>
            </w:r>
            <w:r w:rsidR="003B1F3E">
              <w:rPr>
                <w:sz w:val="20"/>
              </w:rPr>
              <w:t>INTERNO</w:t>
            </w:r>
            <w:r w:rsidR="00E76F73">
              <w:rPr>
                <w:sz w:val="20"/>
              </w:rPr>
              <w:t xml:space="preserve"> </w:t>
            </w:r>
            <w:r w:rsidR="009C049E">
              <w:rPr>
                <w:sz w:val="20"/>
              </w:rPr>
              <w:t>CINZA</w:t>
            </w:r>
          </w:p>
        </w:tc>
      </w:tr>
      <w:tr w:rsidR="00780E5F" w14:paraId="7FDD0FA3" w14:textId="77777777" w:rsidTr="00780E5F">
        <w:trPr>
          <w:trHeight w:val="566"/>
        </w:trPr>
        <w:tc>
          <w:tcPr>
            <w:tcW w:w="3501" w:type="dxa"/>
          </w:tcPr>
          <w:p w14:paraId="5CF98F20" w14:textId="77777777" w:rsidR="00780E5F" w:rsidRDefault="00780E5F" w:rsidP="00780E5F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Principais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recomendados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substância ou mistura:</w:t>
            </w:r>
          </w:p>
        </w:tc>
        <w:tc>
          <w:tcPr>
            <w:tcW w:w="7011" w:type="dxa"/>
          </w:tcPr>
          <w:p w14:paraId="6CF4A14E" w14:textId="3D40C87B" w:rsidR="00780E5F" w:rsidRDefault="00780E5F" w:rsidP="00780E5F">
            <w:pPr>
              <w:pStyle w:val="TableParagraph"/>
              <w:spacing w:before="167"/>
              <w:ind w:left="1163"/>
              <w:rPr>
                <w:sz w:val="20"/>
              </w:rPr>
            </w:pPr>
            <w:r w:rsidRPr="000F06D3">
              <w:rPr>
                <w:rFonts w:ascii="Arial" w:hAnsi="Arial" w:cs="Arial"/>
                <w:sz w:val="20"/>
                <w:szCs w:val="20"/>
              </w:rPr>
              <w:t>Argamassa colante cimentícia</w:t>
            </w:r>
          </w:p>
        </w:tc>
      </w:tr>
      <w:tr w:rsidR="005D405B" w14:paraId="7DE2CE42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5EADEC67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empresa:</w:t>
            </w:r>
          </w:p>
        </w:tc>
        <w:tc>
          <w:tcPr>
            <w:tcW w:w="7011" w:type="dxa"/>
            <w:shd w:val="clear" w:color="auto" w:fill="DEEAF6"/>
          </w:tcPr>
          <w:p w14:paraId="515325ED" w14:textId="77777777" w:rsidR="005D405B" w:rsidRDefault="007D4355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Votorantim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5D405B" w14:paraId="3060B3AC" w14:textId="77777777" w:rsidTr="00780E5F">
        <w:trPr>
          <w:trHeight w:val="688"/>
        </w:trPr>
        <w:tc>
          <w:tcPr>
            <w:tcW w:w="3501" w:type="dxa"/>
          </w:tcPr>
          <w:p w14:paraId="010FC007" w14:textId="77777777" w:rsidR="005D405B" w:rsidRDefault="007D4355">
            <w:pPr>
              <w:pStyle w:val="TableParagraph"/>
              <w:spacing w:before="227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7011" w:type="dxa"/>
            <w:vAlign w:val="center"/>
          </w:tcPr>
          <w:p w14:paraId="2F6AD456" w14:textId="74917BBD" w:rsidR="005D405B" w:rsidRDefault="00780E5F" w:rsidP="00780E5F">
            <w:pPr>
              <w:pStyle w:val="TableParagraph"/>
              <w:spacing w:line="211" w:lineRule="exact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Rodovia PR092, 1303</w:t>
            </w:r>
          </w:p>
        </w:tc>
      </w:tr>
      <w:tr w:rsidR="005D405B" w14:paraId="0FAACCCC" w14:textId="77777777" w:rsidTr="00780E5F">
        <w:trPr>
          <w:trHeight w:val="566"/>
        </w:trPr>
        <w:tc>
          <w:tcPr>
            <w:tcW w:w="3501" w:type="dxa"/>
            <w:shd w:val="clear" w:color="auto" w:fill="DEEAF6"/>
          </w:tcPr>
          <w:p w14:paraId="08D98B74" w14:textId="77777777" w:rsidR="005D405B" w:rsidRDefault="007D4355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contato:</w:t>
            </w:r>
          </w:p>
        </w:tc>
        <w:tc>
          <w:tcPr>
            <w:tcW w:w="7011" w:type="dxa"/>
            <w:shd w:val="clear" w:color="auto" w:fill="DEEAF6"/>
            <w:vAlign w:val="center"/>
          </w:tcPr>
          <w:p w14:paraId="30DC54B7" w14:textId="30E22890" w:rsidR="005D405B" w:rsidRDefault="00780E5F" w:rsidP="00780E5F">
            <w:pPr>
              <w:pStyle w:val="TableParagraph"/>
              <w:spacing w:before="1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0800 701 98 98</w:t>
            </w:r>
            <w:r w:rsidR="007D4355">
              <w:rPr>
                <w:rFonts w:ascii="Arial" w:hAnsi="Arial"/>
                <w:i/>
                <w:spacing w:val="-5"/>
                <w:sz w:val="20"/>
              </w:rPr>
              <w:t>.</w:t>
            </w:r>
          </w:p>
        </w:tc>
      </w:tr>
      <w:tr w:rsidR="005D405B" w14:paraId="18FF95E5" w14:textId="77777777">
        <w:trPr>
          <w:trHeight w:val="340"/>
        </w:trPr>
        <w:tc>
          <w:tcPr>
            <w:tcW w:w="3501" w:type="dxa"/>
          </w:tcPr>
          <w:p w14:paraId="267F5932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emergências:</w:t>
            </w:r>
          </w:p>
        </w:tc>
        <w:tc>
          <w:tcPr>
            <w:tcW w:w="7011" w:type="dxa"/>
          </w:tcPr>
          <w:p w14:paraId="7E8D97A5" w14:textId="77777777" w:rsidR="005D405B" w:rsidRDefault="007D4355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0800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</w:tr>
      <w:tr w:rsidR="005D405B" w14:paraId="3870993E" w14:textId="77777777">
        <w:trPr>
          <w:trHeight w:val="341"/>
        </w:trPr>
        <w:tc>
          <w:tcPr>
            <w:tcW w:w="3501" w:type="dxa"/>
            <w:shd w:val="clear" w:color="auto" w:fill="DEEAF6"/>
          </w:tcPr>
          <w:p w14:paraId="20263CE6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7011" w:type="dxa"/>
            <w:shd w:val="clear" w:color="auto" w:fill="DEEAF6"/>
          </w:tcPr>
          <w:p w14:paraId="75FAFAB3" w14:textId="77777777" w:rsidR="005D405B" w:rsidRDefault="007D4355">
            <w:pPr>
              <w:pStyle w:val="TableParagraph"/>
              <w:spacing w:before="55"/>
              <w:ind w:left="1163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sac@vcimentos.com</w:t>
              </w:r>
            </w:hyperlink>
          </w:p>
        </w:tc>
      </w:tr>
      <w:tr w:rsidR="005D405B" w14:paraId="43ABD733" w14:textId="77777777">
        <w:trPr>
          <w:trHeight w:val="230"/>
        </w:trPr>
        <w:tc>
          <w:tcPr>
            <w:tcW w:w="3501" w:type="dxa"/>
          </w:tcPr>
          <w:p w14:paraId="52B3AEDF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1" w:type="dxa"/>
          </w:tcPr>
          <w:p w14:paraId="52488890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6CD46F6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26BA608" w14:textId="77777777" w:rsidR="005D405B" w:rsidRDefault="007D4355">
            <w:pPr>
              <w:pStyle w:val="TableParagraph"/>
              <w:spacing w:before="43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2</w:t>
            </w:r>
            <w:r>
              <w:rPr>
                <w:rFonts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IDENTIFICAÇÃO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PERIGOS</w:t>
            </w:r>
          </w:p>
        </w:tc>
      </w:tr>
      <w:tr w:rsidR="005D405B" w14:paraId="70D73C26" w14:textId="77777777">
        <w:trPr>
          <w:trHeight w:val="2950"/>
        </w:trPr>
        <w:tc>
          <w:tcPr>
            <w:tcW w:w="3501" w:type="dxa"/>
            <w:shd w:val="clear" w:color="auto" w:fill="DEEAF6"/>
          </w:tcPr>
          <w:p w14:paraId="6C28453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FF39CB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FCF83E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703041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9C0A66B" w14:textId="77777777" w:rsidR="005D405B" w:rsidRDefault="005D405B"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  <w:p w14:paraId="7EBD3C65" w14:textId="77777777" w:rsidR="005D405B" w:rsidRDefault="007D4355">
            <w:pPr>
              <w:pStyle w:val="TableParagraph"/>
              <w:spacing w:line="276" w:lineRule="auto"/>
              <w:ind w:left="127" w:right="981"/>
              <w:rPr>
                <w:sz w:val="20"/>
              </w:rPr>
            </w:pPr>
            <w:r>
              <w:rPr>
                <w:sz w:val="20"/>
              </w:rPr>
              <w:t>Classificação da substância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mistura:</w:t>
            </w:r>
          </w:p>
        </w:tc>
        <w:tc>
          <w:tcPr>
            <w:tcW w:w="7011" w:type="dxa"/>
            <w:shd w:val="clear" w:color="auto" w:fill="DEEAF6"/>
          </w:tcPr>
          <w:p w14:paraId="3CC2F39D" w14:textId="77777777" w:rsidR="005D405B" w:rsidRDefault="007D4355">
            <w:pPr>
              <w:pStyle w:val="TableParagraph"/>
              <w:spacing w:before="151"/>
              <w:ind w:left="30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2;</w:t>
            </w:r>
          </w:p>
          <w:p w14:paraId="1E08B0DE" w14:textId="77777777" w:rsidR="005D405B" w:rsidRDefault="007D4355">
            <w:pPr>
              <w:pStyle w:val="TableParagraph"/>
              <w:spacing w:before="36" w:line="276" w:lineRule="auto"/>
              <w:ind w:left="30" w:right="2200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graves/irritação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1; Sensibilização da pele - Categoria 1;</w:t>
            </w:r>
          </w:p>
          <w:p w14:paraId="4E75FE87" w14:textId="77777777" w:rsidR="005D405B" w:rsidRDefault="007D4355">
            <w:pPr>
              <w:pStyle w:val="TableParagraph"/>
              <w:spacing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órgãos-alvo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específicos - Exposição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única - Categoria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3 - </w:t>
            </w:r>
            <w:r>
              <w:rPr>
                <w:spacing w:val="-2"/>
                <w:sz w:val="20"/>
              </w:rPr>
              <w:t>Respiratório.</w:t>
            </w:r>
          </w:p>
          <w:p w14:paraId="1FB25EA1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8E51B4F" w14:textId="77777777" w:rsidR="005D405B" w:rsidRDefault="007D4355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line="276" w:lineRule="auto"/>
              <w:ind w:right="397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ingredientes de toxicidade aguda oral desconhecida.</w:t>
            </w:r>
          </w:p>
          <w:p w14:paraId="285570DB" w14:textId="77777777" w:rsidR="005D405B" w:rsidRDefault="007D4355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spacing w:line="276" w:lineRule="auto"/>
              <w:ind w:right="398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Dérmica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 ingredientes de toxicidade aguda dérmica desconhecida.</w:t>
            </w:r>
          </w:p>
        </w:tc>
      </w:tr>
      <w:tr w:rsidR="005D405B" w14:paraId="078FEFEA" w14:textId="77777777">
        <w:trPr>
          <w:trHeight w:val="736"/>
        </w:trPr>
        <w:tc>
          <w:tcPr>
            <w:tcW w:w="3501" w:type="dxa"/>
          </w:tcPr>
          <w:p w14:paraId="0C2B7FA9" w14:textId="77777777" w:rsidR="005D405B" w:rsidRDefault="007D4355">
            <w:pPr>
              <w:pStyle w:val="TableParagraph"/>
              <w:spacing w:before="103" w:line="276" w:lineRule="auto"/>
              <w:ind w:left="127" w:right="1389"/>
              <w:rPr>
                <w:sz w:val="20"/>
              </w:rPr>
            </w:pPr>
            <w:r>
              <w:rPr>
                <w:sz w:val="20"/>
              </w:rPr>
              <w:t>Sistema de classificação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utilizado:</w:t>
            </w:r>
          </w:p>
        </w:tc>
        <w:tc>
          <w:tcPr>
            <w:tcW w:w="7011" w:type="dxa"/>
          </w:tcPr>
          <w:p w14:paraId="7BCD21A0" w14:textId="77777777" w:rsidR="005D405B" w:rsidRDefault="007D4355">
            <w:pPr>
              <w:pStyle w:val="TableParagraph"/>
              <w:spacing w:before="103"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ABNT-NBR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14725.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Globalmente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Harmonizado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Classificação e Rotulagem de Produtos Químicos, ONU</w:t>
            </w:r>
          </w:p>
        </w:tc>
      </w:tr>
      <w:tr w:rsidR="005D405B" w14:paraId="15E7CEA7" w14:textId="77777777">
        <w:trPr>
          <w:trHeight w:val="395"/>
        </w:trPr>
        <w:tc>
          <w:tcPr>
            <w:tcW w:w="10512" w:type="dxa"/>
            <w:gridSpan w:val="2"/>
            <w:shd w:val="clear" w:color="auto" w:fill="DEEAF6"/>
          </w:tcPr>
          <w:p w14:paraId="37F38FFE" w14:textId="77777777" w:rsidR="005D405B" w:rsidRDefault="007D4355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rotulagem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GHS,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frases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precaução</w:t>
            </w:r>
          </w:p>
        </w:tc>
      </w:tr>
      <w:tr w:rsidR="005D405B" w14:paraId="648B5244" w14:textId="77777777">
        <w:trPr>
          <w:trHeight w:val="1531"/>
        </w:trPr>
        <w:tc>
          <w:tcPr>
            <w:tcW w:w="3501" w:type="dxa"/>
          </w:tcPr>
          <w:p w14:paraId="78EFAC2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ACBCBF" w14:textId="77777777" w:rsidR="005D405B" w:rsidRDefault="005D405B"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 w14:paraId="06D1BE09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Pictogramas:</w:t>
            </w:r>
          </w:p>
        </w:tc>
        <w:tc>
          <w:tcPr>
            <w:tcW w:w="7011" w:type="dxa"/>
          </w:tcPr>
          <w:p w14:paraId="37742029" w14:textId="77777777" w:rsidR="005D405B" w:rsidRDefault="005D405B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7D0283E8" w14:textId="77777777" w:rsidR="005D405B" w:rsidRDefault="007D4355">
            <w:pPr>
              <w:pStyle w:val="TableParagraph"/>
              <w:ind w:left="14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56E315" wp14:editId="2F52859B">
                      <wp:extent cx="1672589" cy="835025"/>
                      <wp:effectExtent l="0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2589" cy="835025"/>
                                <a:chOff x="0" y="0"/>
                                <a:chExt cx="1672589" cy="835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135" cy="83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0" y="19035"/>
                                  <a:ext cx="815209" cy="815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8D9639" id="Group 13" o:spid="_x0000_s1026" style="width:131.7pt;height:65.75pt;mso-position-horizontal-relative:char;mso-position-vertical-relative:line" coordsize="16725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8351;height:8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">
                        <v:imagedata r:id="rId10" o:title=""/>
                      </v:shape>
                      <v:shape id="Image 15" o:spid="_x0000_s1028" type="#_x0000_t75" style="position:absolute;left:8572;top:190;width:8152;height:8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D405B" w14:paraId="4DE85C1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FDFE5A0" w14:textId="77777777" w:rsidR="005D405B" w:rsidRDefault="007D4355">
            <w:pPr>
              <w:pStyle w:val="TableParagraph"/>
              <w:spacing w:before="38"/>
              <w:ind w:left="127"/>
              <w:rPr>
                <w:sz w:val="20"/>
              </w:rPr>
            </w:pPr>
            <w:r>
              <w:rPr>
                <w:sz w:val="20"/>
              </w:rPr>
              <w:t>Palavra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advertência:</w:t>
            </w:r>
          </w:p>
        </w:tc>
        <w:tc>
          <w:tcPr>
            <w:tcW w:w="7011" w:type="dxa"/>
            <w:shd w:val="clear" w:color="auto" w:fill="DEEAF6"/>
          </w:tcPr>
          <w:p w14:paraId="5B790CAE" w14:textId="77777777" w:rsidR="005D405B" w:rsidRDefault="007D4355">
            <w:pPr>
              <w:pStyle w:val="TableParagraph"/>
              <w:spacing w:before="38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PERIGO</w:t>
            </w:r>
          </w:p>
        </w:tc>
      </w:tr>
      <w:tr w:rsidR="005D405B" w14:paraId="6FDD2AD4" w14:textId="77777777">
        <w:trPr>
          <w:trHeight w:val="1303"/>
        </w:trPr>
        <w:tc>
          <w:tcPr>
            <w:tcW w:w="3501" w:type="dxa"/>
          </w:tcPr>
          <w:p w14:paraId="662168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AB49150" w14:textId="77777777" w:rsidR="005D405B" w:rsidRDefault="005D405B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6C37645B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perigo:</w:t>
            </w:r>
          </w:p>
        </w:tc>
        <w:tc>
          <w:tcPr>
            <w:tcW w:w="7011" w:type="dxa"/>
          </w:tcPr>
          <w:p w14:paraId="2411DD0A" w14:textId="77777777" w:rsidR="005D405B" w:rsidRDefault="007D4355">
            <w:pPr>
              <w:pStyle w:val="TableParagraph"/>
              <w:spacing w:before="122"/>
              <w:ind w:left="171"/>
              <w:rPr>
                <w:sz w:val="20"/>
              </w:rPr>
            </w:pPr>
            <w:r>
              <w:rPr>
                <w:sz w:val="20"/>
              </w:rPr>
              <w:t>H315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pele.</w:t>
            </w:r>
          </w:p>
          <w:p w14:paraId="5C598459" w14:textId="77777777" w:rsidR="005D405B" w:rsidRDefault="007D4355">
            <w:pPr>
              <w:pStyle w:val="TableParagraph"/>
              <w:spacing w:before="34" w:line="276" w:lineRule="auto"/>
              <w:ind w:left="171" w:right="2200"/>
              <w:rPr>
                <w:sz w:val="20"/>
              </w:rPr>
            </w:pPr>
            <w:r>
              <w:rPr>
                <w:sz w:val="20"/>
              </w:rPr>
              <w:t>H317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pele. H318 Provoca lesões oculares graves.</w:t>
            </w:r>
          </w:p>
          <w:p w14:paraId="7137419D" w14:textId="77777777" w:rsidR="005D405B" w:rsidRDefault="007D4355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sz w:val="20"/>
              </w:rPr>
              <w:t>H335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respiratórias.</w:t>
            </w:r>
          </w:p>
        </w:tc>
      </w:tr>
      <w:tr w:rsidR="005D405B" w14:paraId="00FA7214" w14:textId="77777777">
        <w:trPr>
          <w:trHeight w:val="1322"/>
        </w:trPr>
        <w:tc>
          <w:tcPr>
            <w:tcW w:w="3501" w:type="dxa"/>
            <w:shd w:val="clear" w:color="auto" w:fill="DEEAF6"/>
          </w:tcPr>
          <w:p w14:paraId="12C0F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0F15018" w14:textId="77777777" w:rsidR="005D405B" w:rsidRDefault="005D405B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149A7466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011" w:type="dxa"/>
            <w:shd w:val="clear" w:color="auto" w:fill="DEEAF6"/>
          </w:tcPr>
          <w:p w14:paraId="04703211" w14:textId="77777777" w:rsidR="005D405B" w:rsidRDefault="007D4355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PREVENÇÃO</w:t>
            </w:r>
            <w:r>
              <w:rPr>
                <w:spacing w:val="-2"/>
                <w:sz w:val="20"/>
              </w:rPr>
              <w:t>:</w:t>
            </w:r>
          </w:p>
          <w:p w14:paraId="5F3D74D0" w14:textId="77777777" w:rsidR="005D405B" w:rsidRDefault="007D4355">
            <w:pPr>
              <w:pStyle w:val="TableParagraph"/>
              <w:spacing w:before="34" w:line="276" w:lineRule="auto"/>
              <w:ind w:left="171" w:right="369"/>
              <w:rPr>
                <w:sz w:val="20"/>
              </w:rPr>
            </w:pPr>
            <w:r>
              <w:rPr>
                <w:sz w:val="20"/>
              </w:rPr>
              <w:t>P261Evite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fumos,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névoas,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vapores,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aerossóis. P264 Lave as mãos cuidadosamente após o manuseio.</w:t>
            </w:r>
          </w:p>
          <w:p w14:paraId="53B74A12" w14:textId="77777777" w:rsidR="005D405B" w:rsidRDefault="007D4355">
            <w:pPr>
              <w:pStyle w:val="TableParagraph"/>
              <w:spacing w:before="1"/>
              <w:ind w:left="171"/>
              <w:rPr>
                <w:sz w:val="20"/>
              </w:rPr>
            </w:pPr>
            <w:r>
              <w:rPr>
                <w:sz w:val="20"/>
              </w:rPr>
              <w:t>P271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ventilados.</w:t>
            </w:r>
          </w:p>
          <w:p w14:paraId="39A16DB4" w14:textId="77777777" w:rsidR="005D405B" w:rsidRDefault="007D4355">
            <w:pPr>
              <w:pStyle w:val="TableParagraph"/>
              <w:spacing w:before="34"/>
              <w:ind w:left="171"/>
              <w:rPr>
                <w:sz w:val="20"/>
              </w:rPr>
            </w:pPr>
            <w:r>
              <w:rPr>
                <w:sz w:val="20"/>
              </w:rPr>
              <w:t>P272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contaminada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</w:tc>
      </w:tr>
    </w:tbl>
    <w:p w14:paraId="22F71B05" w14:textId="77777777" w:rsidR="005D405B" w:rsidRDefault="005D405B">
      <w:pPr>
        <w:pStyle w:val="TableParagraph"/>
        <w:rPr>
          <w:sz w:val="20"/>
        </w:rPr>
        <w:sectPr w:rsidR="005D40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2000" w:right="566" w:bottom="720" w:left="566" w:header="731" w:footer="540" w:gutter="0"/>
          <w:pgNumType w:start="1"/>
          <w:cols w:space="720"/>
        </w:sectPr>
      </w:pPr>
    </w:p>
    <w:p w14:paraId="7CD459AB" w14:textId="5E863697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ook w:val="01E0" w:firstRow="1" w:lastRow="1" w:firstColumn="1" w:lastColumn="1" w:noHBand="0" w:noVBand="0"/>
      </w:tblPr>
      <w:tblGrid>
        <w:gridCol w:w="3140"/>
        <w:gridCol w:w="1223"/>
        <w:gridCol w:w="6149"/>
      </w:tblGrid>
      <w:tr w:rsidR="005D405B" w14:paraId="61ED42D5" w14:textId="77777777" w:rsidTr="00780E5F">
        <w:trPr>
          <w:trHeight w:val="681"/>
        </w:trPr>
        <w:tc>
          <w:tcPr>
            <w:tcW w:w="10512" w:type="dxa"/>
            <w:gridSpan w:val="3"/>
            <w:tcBorders>
              <w:top w:val="dotted" w:sz="12" w:space="0" w:color="808080"/>
            </w:tcBorders>
            <w:shd w:val="clear" w:color="auto" w:fill="DEEAF6"/>
          </w:tcPr>
          <w:p w14:paraId="7980EC11" w14:textId="77777777" w:rsidR="005D405B" w:rsidRDefault="007D4355">
            <w:pPr>
              <w:pStyle w:val="TableParagraph"/>
              <w:spacing w:before="90" w:line="278" w:lineRule="auto"/>
              <w:ind w:left="36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6160" behindDoc="1" locked="0" layoutInCell="1" allowOverlap="1" wp14:anchorId="0E7694E8" wp14:editId="763B3F33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57402</wp:posOffset>
                      </wp:positionV>
                      <wp:extent cx="6663055" cy="52939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5293995"/>
                                <a:chOff x="0" y="0"/>
                                <a:chExt cx="6663055" cy="52939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663055" cy="529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5293995">
                                      <a:moveTo>
                                        <a:pt x="6662674" y="0"/>
                                      </a:moveTo>
                                      <a:lnTo>
                                        <a:pt x="2251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0" y="5293487"/>
                                      </a:lnTo>
                                      <a:lnTo>
                                        <a:pt x="2251583" y="5293487"/>
                                      </a:lnTo>
                                      <a:lnTo>
                                        <a:pt x="6662674" y="5293487"/>
                                      </a:lnTo>
                                      <a:lnTo>
                                        <a:pt x="6662674" y="396240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2CDF35" id="Group 17" o:spid="_x0000_s1026" style="position:absolute;margin-left:.95pt;margin-top:4.5pt;width:524.65pt;height:416.85pt;z-index:-16440320;mso-wrap-distance-left:0;mso-wrap-distance-right:0" coordsize="66630,5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">
                      <v:shape id="Graphic 18" o:spid="_x0000_s1027" style="position:absolute;width:66630;height:52939;visibility:visible;mso-wrap-style:square;v-text-anchor:top" coordsize="6663055,529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" path="m6662674,l2251583,,,,,396240,,5293487r2251583,l6662674,5293487r,-4897247l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P280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ocular,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 facial e proteção auricular.</w:t>
            </w:r>
          </w:p>
        </w:tc>
      </w:tr>
      <w:tr w:rsidR="005D405B" w14:paraId="07DF9AA1" w14:textId="77777777" w:rsidTr="00780E5F">
        <w:trPr>
          <w:trHeight w:val="7745"/>
        </w:trPr>
        <w:tc>
          <w:tcPr>
            <w:tcW w:w="3140" w:type="dxa"/>
          </w:tcPr>
          <w:p w14:paraId="6629C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9941F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E85A86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997BD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33192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FE00B3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11BE02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5730C7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9B1F1F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A9C8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314F6A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468F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BE9C1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BBDF0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67495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8753A8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529E5D" w14:textId="77777777" w:rsidR="005D405B" w:rsidRDefault="005D405B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60922967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372" w:type="dxa"/>
            <w:gridSpan w:val="2"/>
          </w:tcPr>
          <w:p w14:paraId="624B4987" w14:textId="77777777" w:rsidR="005D405B" w:rsidRDefault="007D4355">
            <w:pPr>
              <w:pStyle w:val="TableParagraph"/>
              <w:spacing w:before="88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EMERGÊNCIA:</w:t>
            </w:r>
          </w:p>
          <w:p w14:paraId="7D50BC92" w14:textId="77777777" w:rsidR="005D405B" w:rsidRDefault="007D4355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P352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1D5F28E6" w14:textId="77777777" w:rsidR="005D405B" w:rsidRDefault="007D4355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pacing w:val="-2"/>
                <w:sz w:val="20"/>
              </w:rPr>
              <w:t>abundância.</w:t>
            </w:r>
          </w:p>
          <w:p w14:paraId="66B0BCC5" w14:textId="77777777" w:rsidR="005D405B" w:rsidRDefault="007D4355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P304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P340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INALAÇÃO: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local ventilado e a mantenha em</w:t>
            </w:r>
          </w:p>
          <w:p w14:paraId="2546BAC5" w14:textId="77777777" w:rsidR="005D405B" w:rsidRDefault="007D4355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repouso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respiração.</w:t>
            </w:r>
          </w:p>
          <w:p w14:paraId="2577CBF1" w14:textId="77777777" w:rsidR="005D405B" w:rsidRDefault="007D4355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P305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P351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P338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  <w:p w14:paraId="7FD7B51D" w14:textId="77777777" w:rsidR="005D405B" w:rsidRDefault="007D4355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cuidadosamente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com</w:t>
            </w:r>
          </w:p>
          <w:p w14:paraId="114C0E34" w14:textId="77777777" w:rsidR="005D405B" w:rsidRDefault="007D4355">
            <w:pPr>
              <w:pStyle w:val="TableParagraph"/>
              <w:spacing w:before="34" w:line="276" w:lineRule="auto"/>
              <w:ind w:left="533" w:right="291"/>
              <w:rPr>
                <w:sz w:val="20"/>
              </w:rPr>
            </w:pPr>
            <w:r>
              <w:rPr>
                <w:sz w:val="20"/>
              </w:rPr>
              <w:t>água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vários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minutos.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lentes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contatos, remova-as, se for fácil. Continue enxaguando.</w:t>
            </w:r>
          </w:p>
          <w:p w14:paraId="2DC98D53" w14:textId="77777777" w:rsidR="005D405B" w:rsidRDefault="007D4355">
            <w:pPr>
              <w:pStyle w:val="TableParagraph"/>
              <w:tabs>
                <w:tab w:val="left" w:pos="1216"/>
                <w:tab w:val="left" w:pos="2137"/>
                <w:tab w:val="left" w:pos="3669"/>
                <w:tab w:val="left" w:pos="4166"/>
                <w:tab w:val="left" w:pos="5230"/>
                <w:tab w:val="left" w:pos="5727"/>
              </w:tabs>
              <w:spacing w:line="276" w:lineRule="auto"/>
              <w:ind w:left="533" w:right="290"/>
              <w:rPr>
                <w:sz w:val="20"/>
              </w:rPr>
            </w:pPr>
            <w:r>
              <w:rPr>
                <w:spacing w:val="-4"/>
                <w:sz w:val="20"/>
              </w:rPr>
              <w:t>P310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imediatamente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um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CENTRO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INFORMAÇÃO </w:t>
            </w:r>
            <w:r>
              <w:rPr>
                <w:sz w:val="20"/>
              </w:rPr>
              <w:t>TOXICOLÓGICA ou médico.</w:t>
            </w:r>
          </w:p>
          <w:p w14:paraId="283F77FB" w14:textId="77777777" w:rsidR="005D405B" w:rsidRDefault="007D4355">
            <w:pPr>
              <w:pStyle w:val="TableParagraph"/>
              <w:spacing w:before="2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P312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mal-estar,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INFORMAÇÃO TOXICOLÓGICA ou médico.</w:t>
            </w:r>
          </w:p>
          <w:p w14:paraId="25EA8EF5" w14:textId="77777777" w:rsidR="005D405B" w:rsidRDefault="007D4355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P321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específico.</w:t>
            </w:r>
          </w:p>
          <w:p w14:paraId="327B1E61" w14:textId="77777777" w:rsidR="005D405B" w:rsidRDefault="007D4355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médico.</w:t>
            </w:r>
          </w:p>
          <w:p w14:paraId="38492CC1" w14:textId="77777777" w:rsidR="005D405B" w:rsidRDefault="007D4355">
            <w:pPr>
              <w:pStyle w:val="TableParagraph"/>
              <w:spacing w:before="34" w:line="278" w:lineRule="auto"/>
              <w:ind w:left="533"/>
              <w:rPr>
                <w:sz w:val="20"/>
              </w:rPr>
            </w:pPr>
            <w:r>
              <w:rPr>
                <w:sz w:val="20"/>
              </w:rPr>
              <w:t>P333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erupção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um </w:t>
            </w:r>
            <w:r>
              <w:rPr>
                <w:spacing w:val="-2"/>
                <w:sz w:val="20"/>
              </w:rPr>
              <w:t>médico.</w:t>
            </w:r>
          </w:p>
          <w:p w14:paraId="6A46C6D2" w14:textId="77777777" w:rsidR="005D405B" w:rsidRDefault="007D4355">
            <w:pPr>
              <w:pStyle w:val="TableParagraph"/>
              <w:spacing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P362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P364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Retire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contaminada.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Lave-a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usar </w:t>
            </w:r>
            <w:r>
              <w:rPr>
                <w:spacing w:val="-2"/>
                <w:sz w:val="20"/>
              </w:rPr>
              <w:t>novamente.</w:t>
            </w:r>
          </w:p>
          <w:p w14:paraId="384656E8" w14:textId="77777777" w:rsidR="005D405B" w:rsidRDefault="007D4355">
            <w:pPr>
              <w:pStyle w:val="TableParagraph"/>
              <w:spacing w:before="226"/>
              <w:ind w:left="5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ARMAZENAMENTO:</w:t>
            </w:r>
          </w:p>
          <w:p w14:paraId="7D80DC57" w14:textId="77777777" w:rsidR="005D405B" w:rsidRDefault="007D4355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P403 + P233 Armazene em local bem ventilado. Mantenha o recipiente hermeticamente fechado.</w:t>
            </w:r>
          </w:p>
          <w:p w14:paraId="5392028B" w14:textId="77777777" w:rsidR="005D405B" w:rsidRDefault="007D4355">
            <w:pPr>
              <w:pStyle w:val="TableParagraph"/>
              <w:spacing w:before="2"/>
              <w:ind w:left="533"/>
              <w:rPr>
                <w:sz w:val="20"/>
              </w:rPr>
            </w:pPr>
            <w:r>
              <w:rPr>
                <w:sz w:val="20"/>
              </w:rPr>
              <w:t>P405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Armazene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chave.</w:t>
            </w:r>
          </w:p>
          <w:p w14:paraId="237881F6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611E90AF" w14:textId="77777777" w:rsidR="005D405B" w:rsidRDefault="007D4355">
            <w:pPr>
              <w:pStyle w:val="TableParagraph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DISPOSIÇÃO:</w:t>
            </w:r>
          </w:p>
          <w:p w14:paraId="6CA16D00" w14:textId="77777777" w:rsidR="005D405B" w:rsidRDefault="007D4355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P501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Descarte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recipiente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 regulamentações locais.</w:t>
            </w:r>
          </w:p>
        </w:tc>
      </w:tr>
      <w:tr w:rsidR="005D405B" w14:paraId="7E4EA13F" w14:textId="77777777" w:rsidTr="00780E5F">
        <w:trPr>
          <w:trHeight w:val="741"/>
        </w:trPr>
        <w:tc>
          <w:tcPr>
            <w:tcW w:w="3140" w:type="dxa"/>
          </w:tcPr>
          <w:p w14:paraId="283BCF42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resultam em uma classificação:</w:t>
            </w:r>
          </w:p>
        </w:tc>
        <w:tc>
          <w:tcPr>
            <w:tcW w:w="7372" w:type="dxa"/>
            <w:gridSpan w:val="2"/>
          </w:tcPr>
          <w:p w14:paraId="198AD65E" w14:textId="77777777" w:rsidR="005D405B" w:rsidRDefault="007D4355">
            <w:pPr>
              <w:pStyle w:val="TableParagraph"/>
              <w:spacing w:before="115"/>
              <w:ind w:left="53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perigos.</w:t>
            </w:r>
          </w:p>
        </w:tc>
      </w:tr>
      <w:tr w:rsidR="005D405B" w14:paraId="1E0FA01C" w14:textId="77777777" w:rsidTr="00780E5F">
        <w:trPr>
          <w:trHeight w:val="340"/>
        </w:trPr>
        <w:tc>
          <w:tcPr>
            <w:tcW w:w="10512" w:type="dxa"/>
            <w:gridSpan w:val="3"/>
            <w:shd w:val="clear" w:color="auto" w:fill="4471C4"/>
          </w:tcPr>
          <w:p w14:paraId="298CEA92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3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INGREDIENTES</w:t>
            </w:r>
          </w:p>
        </w:tc>
      </w:tr>
      <w:tr w:rsidR="005D405B" w14:paraId="3388FBB2" w14:textId="77777777" w:rsidTr="007C63D8">
        <w:trPr>
          <w:trHeight w:val="340"/>
        </w:trPr>
        <w:tc>
          <w:tcPr>
            <w:tcW w:w="3140" w:type="dxa"/>
            <w:shd w:val="clear" w:color="auto" w:fill="DEEAF6"/>
          </w:tcPr>
          <w:p w14:paraId="587E0712" w14:textId="77777777" w:rsidR="005D405B" w:rsidRDefault="007D4355">
            <w:pPr>
              <w:pStyle w:val="TableParagraph"/>
              <w:spacing w:before="38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MISTURA:</w:t>
            </w:r>
          </w:p>
        </w:tc>
        <w:tc>
          <w:tcPr>
            <w:tcW w:w="1223" w:type="dxa"/>
            <w:shd w:val="clear" w:color="auto" w:fill="DEEAF6"/>
          </w:tcPr>
          <w:p w14:paraId="75E220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shd w:val="clear" w:color="auto" w:fill="DEEAF6"/>
            <w:vAlign w:val="center"/>
          </w:tcPr>
          <w:p w14:paraId="7F066621" w14:textId="1AD59755" w:rsidR="005D405B" w:rsidRDefault="00780E5F" w:rsidP="007C63D8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Argamassa Colante cimentícia</w:t>
            </w:r>
          </w:p>
        </w:tc>
      </w:tr>
      <w:tr w:rsidR="005D405B" w14:paraId="504C475A" w14:textId="77777777" w:rsidTr="00780E5F">
        <w:trPr>
          <w:trHeight w:val="962"/>
        </w:trPr>
        <w:tc>
          <w:tcPr>
            <w:tcW w:w="4363" w:type="dxa"/>
            <w:gridSpan w:val="2"/>
          </w:tcPr>
          <w:p w14:paraId="292CB14F" w14:textId="77777777" w:rsidR="005D405B" w:rsidRDefault="007D4355">
            <w:pPr>
              <w:pStyle w:val="TableParagraph"/>
              <w:spacing w:before="215" w:line="278" w:lineRule="auto"/>
              <w:ind w:left="127" w:right="299"/>
              <w:rPr>
                <w:sz w:val="20"/>
              </w:rPr>
            </w:pPr>
            <w:r>
              <w:rPr>
                <w:sz w:val="20"/>
              </w:rPr>
              <w:t>Ingredientes, impurezas e/ou aditivos estabilizantes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perigo:</w:t>
            </w:r>
          </w:p>
        </w:tc>
        <w:tc>
          <w:tcPr>
            <w:tcW w:w="6149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16"/>
              <w:gridCol w:w="1293"/>
              <w:gridCol w:w="1719"/>
              <w:gridCol w:w="413"/>
              <w:gridCol w:w="413"/>
            </w:tblGrid>
            <w:tr w:rsidR="00AF5CBE" w:rsidRPr="004463CB" w14:paraId="32C1734F" w14:textId="77777777" w:rsidTr="00780E5F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FE5868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Nome Químico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925FA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CAS Number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46D5E24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Faixa de Concentração (%)</w:t>
                  </w:r>
                </w:p>
              </w:tc>
            </w:tr>
            <w:tr w:rsidR="00AF5CBE" w:rsidRPr="004463CB" w14:paraId="16FE2D21" w14:textId="77777777" w:rsidTr="00AF5CB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715B37" w14:textId="4DEFACE6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Cimento Portland</w:t>
                  </w:r>
                  <w:r w:rsidR="00D45DA8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C52BB1" w14:textId="77777777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65997-15-1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29EF8E" w14:textId="49A80209" w:rsidR="00780E5F" w:rsidRPr="004463CB" w:rsidRDefault="003B1F3E" w:rsidP="00AF5CB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20 a 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D7F4A6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D16AE1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F5CBE" w:rsidRPr="004463CB" w14:paraId="6913265E" w14:textId="77777777" w:rsidTr="00AF5CB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61A57" w14:textId="5AA7B45A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Areia de Sílica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FD3CCB" w14:textId="77777777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14808-60-7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01212A2" w14:textId="443F0485" w:rsidR="00780E5F" w:rsidRPr="004463CB" w:rsidRDefault="003B1F3E" w:rsidP="00AF5CB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60 a 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61B75B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C3E41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329AEEC7" w14:textId="77777777" w:rsidR="005D405B" w:rsidRDefault="005D405B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E7B03C3" w14:textId="48CB366E" w:rsidR="005D405B" w:rsidRDefault="005D405B">
            <w:pPr>
              <w:pStyle w:val="TableParagraph"/>
              <w:spacing w:line="229" w:lineRule="exact"/>
              <w:ind w:left="301"/>
              <w:rPr>
                <w:sz w:val="20"/>
              </w:rPr>
            </w:pPr>
          </w:p>
        </w:tc>
      </w:tr>
      <w:tr w:rsidR="005D405B" w14:paraId="30276911" w14:textId="77777777" w:rsidTr="00780E5F">
        <w:trPr>
          <w:trHeight w:val="341"/>
        </w:trPr>
        <w:tc>
          <w:tcPr>
            <w:tcW w:w="10512" w:type="dxa"/>
            <w:gridSpan w:val="3"/>
            <w:shd w:val="clear" w:color="auto" w:fill="4471C4"/>
          </w:tcPr>
          <w:p w14:paraId="195A16BF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PRIMEIROS-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SOCORROS</w:t>
            </w:r>
          </w:p>
        </w:tc>
      </w:tr>
      <w:tr w:rsidR="005D405B" w14:paraId="3D636841" w14:textId="77777777" w:rsidTr="00780E5F">
        <w:trPr>
          <w:trHeight w:val="901"/>
        </w:trPr>
        <w:tc>
          <w:tcPr>
            <w:tcW w:w="3140" w:type="dxa"/>
          </w:tcPr>
          <w:p w14:paraId="72F6762F" w14:textId="77777777" w:rsidR="005D405B" w:rsidRDefault="005D405B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14:paraId="7420CE1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Inalação:</w:t>
            </w:r>
          </w:p>
        </w:tc>
        <w:tc>
          <w:tcPr>
            <w:tcW w:w="7372" w:type="dxa"/>
            <w:gridSpan w:val="2"/>
          </w:tcPr>
          <w:p w14:paraId="298EA969" w14:textId="77777777" w:rsidR="005D405B" w:rsidRDefault="007D4355">
            <w:pPr>
              <w:pStyle w:val="TableParagraph"/>
              <w:spacing w:before="141" w:line="276" w:lineRule="auto"/>
              <w:ind w:left="103" w:right="291"/>
              <w:rPr>
                <w:sz w:val="20"/>
              </w:rPr>
            </w:pPr>
            <w:r>
              <w:rPr>
                <w:sz w:val="20"/>
              </w:rPr>
              <w:t>Remova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ventilado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repouso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posição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respiração.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indisposição,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</w:t>
            </w:r>
          </w:p>
          <w:p w14:paraId="6105FA62" w14:textId="77777777" w:rsidR="005D405B" w:rsidRDefault="007D4355">
            <w:pPr>
              <w:pStyle w:val="TableParagraph"/>
              <w:spacing w:before="1"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TOXICOLÓGICA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documento.</w:t>
            </w:r>
          </w:p>
        </w:tc>
      </w:tr>
    </w:tbl>
    <w:p w14:paraId="29A3599C" w14:textId="77777777" w:rsidR="005D405B" w:rsidRDefault="005D405B">
      <w:pPr>
        <w:pStyle w:val="TableParagraph"/>
        <w:spacing w:line="210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AB180E6" w14:textId="5DE919DB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01"/>
        <w:gridCol w:w="7610"/>
      </w:tblGrid>
      <w:tr w:rsidR="005D405B" w14:paraId="04935EBC" w14:textId="77777777">
        <w:trPr>
          <w:trHeight w:val="1225"/>
        </w:trPr>
        <w:tc>
          <w:tcPr>
            <w:tcW w:w="2901" w:type="dxa"/>
            <w:tcBorders>
              <w:top w:val="dotted" w:sz="12" w:space="0" w:color="808080"/>
            </w:tcBorders>
          </w:tcPr>
          <w:p w14:paraId="06AADF7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44C491F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5D9E297D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7184" behindDoc="1" locked="0" layoutInCell="1" allowOverlap="1" wp14:anchorId="5CA15FB7" wp14:editId="35E1D90E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-277115</wp:posOffset>
                      </wp:positionV>
                      <wp:extent cx="6663055" cy="7213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DB852" id="Group 20" o:spid="_x0000_s1026" style="position:absolute;margin-left:.95pt;margin-top:-21.8pt;width:524.65pt;height:56.8pt;z-index:-16439296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ix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">
                      <v:shape id="Graphic 21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610" w:type="dxa"/>
            <w:tcBorders>
              <w:top w:val="dotted" w:sz="12" w:space="0" w:color="808080"/>
            </w:tcBorders>
          </w:tcPr>
          <w:p w14:paraId="17AA8A96" w14:textId="77777777" w:rsidR="005D405B" w:rsidRDefault="007D4355">
            <w:pPr>
              <w:pStyle w:val="TableParagraph"/>
              <w:spacing w:before="128" w:line="276" w:lineRule="auto"/>
              <w:ind w:left="342" w:right="393"/>
              <w:jc w:val="both"/>
              <w:rPr>
                <w:sz w:val="20"/>
              </w:rPr>
            </w:pPr>
            <w:r>
              <w:rPr>
                <w:sz w:val="20"/>
              </w:rPr>
              <w:t>Lave a pele exposta com quantidade suficiente de água para remoção do produto.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roupas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sapatos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contaminados,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 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úmido.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1B89A2B" w14:textId="77777777">
        <w:trPr>
          <w:trHeight w:val="1473"/>
        </w:trPr>
        <w:tc>
          <w:tcPr>
            <w:tcW w:w="2901" w:type="dxa"/>
          </w:tcPr>
          <w:p w14:paraId="24A5F5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DBFEB0E" w14:textId="77777777" w:rsidR="005D405B" w:rsidRDefault="005D405B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16A94364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Contato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</w:tc>
        <w:tc>
          <w:tcPr>
            <w:tcW w:w="7610" w:type="dxa"/>
          </w:tcPr>
          <w:p w14:paraId="768B1BDB" w14:textId="77777777" w:rsidR="005D405B" w:rsidRDefault="007D4355">
            <w:pPr>
              <w:pStyle w:val="TableParagraph"/>
              <w:spacing w:before="74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Lave imediatamente os olhos com quantidade suficiente de água, mantendo as pálpebras abertas, durante vários minutos. No caso de uso de lentes de contato,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remova-as,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novamente.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imediatamente um CENTRO DE INFORMAÇÃO TOXICOLÓGICA ou um médico. Leve 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065BD523" w14:textId="77777777">
        <w:trPr>
          <w:trHeight w:val="1190"/>
        </w:trPr>
        <w:tc>
          <w:tcPr>
            <w:tcW w:w="2901" w:type="dxa"/>
            <w:shd w:val="clear" w:color="auto" w:fill="DEEAF6"/>
          </w:tcPr>
          <w:p w14:paraId="31FF35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63679" w14:textId="77777777" w:rsidR="005D405B" w:rsidRDefault="005D405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D248F75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Ingestão:</w:t>
            </w:r>
          </w:p>
        </w:tc>
        <w:tc>
          <w:tcPr>
            <w:tcW w:w="7610" w:type="dxa"/>
            <w:shd w:val="clear" w:color="auto" w:fill="DEEAF6"/>
          </w:tcPr>
          <w:p w14:paraId="1EA04AA1" w14:textId="77777777" w:rsidR="005D405B" w:rsidRDefault="007D4355">
            <w:pPr>
              <w:pStyle w:val="TableParagraph"/>
              <w:spacing w:before="66" w:line="276" w:lineRule="auto"/>
              <w:ind w:left="342" w:right="427"/>
              <w:jc w:val="bot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induza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vômito.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abundância.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Nunca forneça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inconsciente.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indisposição, contate um CENTRO DE INFORMAÇÃO TOXICOLÓGICA ou um médico. Leve este documento.</w:t>
            </w:r>
          </w:p>
        </w:tc>
      </w:tr>
      <w:tr w:rsidR="005D405B" w14:paraId="24F387C1" w14:textId="77777777">
        <w:trPr>
          <w:trHeight w:val="1756"/>
        </w:trPr>
        <w:tc>
          <w:tcPr>
            <w:tcW w:w="2901" w:type="dxa"/>
          </w:tcPr>
          <w:p w14:paraId="0C0C609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E2D953" w14:textId="77777777" w:rsidR="005D405B" w:rsidRDefault="005D405B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6B815C7" w14:textId="77777777" w:rsidR="005D405B" w:rsidRDefault="007D4355">
            <w:pPr>
              <w:pStyle w:val="TableParagraph"/>
              <w:spacing w:line="276" w:lineRule="auto"/>
              <w:ind w:left="127" w:right="653"/>
              <w:jc w:val="both"/>
              <w:rPr>
                <w:sz w:val="20"/>
              </w:rPr>
            </w:pPr>
            <w:r>
              <w:rPr>
                <w:sz w:val="20"/>
              </w:rPr>
              <w:t>Sintomas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mais importantes,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tardios:</w:t>
            </w:r>
          </w:p>
        </w:tc>
        <w:tc>
          <w:tcPr>
            <w:tcW w:w="7610" w:type="dxa"/>
          </w:tcPr>
          <w:p w14:paraId="5F2837DA" w14:textId="77777777" w:rsidR="005D405B" w:rsidRDefault="007D4355">
            <w:pPr>
              <w:pStyle w:val="TableParagraph"/>
              <w:spacing w:before="86" w:line="276" w:lineRule="auto"/>
              <w:ind w:left="342" w:right="282"/>
              <w:jc w:val="both"/>
              <w:rPr>
                <w:sz w:val="20"/>
              </w:rPr>
            </w:pPr>
            <w:r>
              <w:rPr>
                <w:sz w:val="20"/>
              </w:rPr>
              <w:t>Pode provocar reações alérgicas na pele com prurido e dermatite. Provoca irritação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ressecamento.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oculares graves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vias respiratórias, podendo ocasionar espirros e tosse. A ingestão de grande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causar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intestinais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agregado </w:t>
            </w:r>
            <w:r>
              <w:rPr>
                <w:sz w:val="20"/>
              </w:rPr>
              <w:t>sólido no estômago e intestino.</w:t>
            </w:r>
          </w:p>
        </w:tc>
      </w:tr>
      <w:tr w:rsidR="005D405B" w14:paraId="551304B3" w14:textId="77777777">
        <w:trPr>
          <w:trHeight w:val="1247"/>
        </w:trPr>
        <w:tc>
          <w:tcPr>
            <w:tcW w:w="2901" w:type="dxa"/>
            <w:shd w:val="clear" w:color="auto" w:fill="DEEAF6"/>
          </w:tcPr>
          <w:p w14:paraId="2DABBD9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09653AE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21508AA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médico:</w:t>
            </w:r>
          </w:p>
        </w:tc>
        <w:tc>
          <w:tcPr>
            <w:tcW w:w="7610" w:type="dxa"/>
            <w:shd w:val="clear" w:color="auto" w:fill="DEEAF6"/>
          </w:tcPr>
          <w:p w14:paraId="4BFA1C0D" w14:textId="77777777" w:rsidR="005D405B" w:rsidRDefault="007D4355">
            <w:pPr>
              <w:pStyle w:val="TableParagraph"/>
              <w:spacing w:before="95" w:line="276" w:lineRule="auto"/>
              <w:ind w:left="342" w:right="145"/>
              <w:jc w:val="both"/>
              <w:rPr>
                <w:sz w:val="20"/>
              </w:rPr>
            </w:pPr>
            <w:r>
              <w:rPr>
                <w:sz w:val="20"/>
              </w:rPr>
              <w:t>Evite contato com o produto ao socorrer a vítima. Se necessário, o tratamento sintomático deve compreender, sobretudo, medidas de suporte como correção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distúrbios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hidroeletrolíticos,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metabólicos,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respiratória.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 caso de contato com a pele não friccione o local atingido.</w:t>
            </w:r>
          </w:p>
        </w:tc>
      </w:tr>
      <w:tr w:rsidR="005D405B" w14:paraId="06B75744" w14:textId="77777777">
        <w:trPr>
          <w:trHeight w:val="230"/>
        </w:trPr>
        <w:tc>
          <w:tcPr>
            <w:tcW w:w="2901" w:type="dxa"/>
          </w:tcPr>
          <w:p w14:paraId="55A8290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0" w:type="dxa"/>
          </w:tcPr>
          <w:p w14:paraId="2F3B083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10C2929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429B760A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COMBATE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INCÊNDIO</w:t>
            </w:r>
          </w:p>
        </w:tc>
      </w:tr>
      <w:tr w:rsidR="005D405B" w14:paraId="175A40E6" w14:textId="77777777">
        <w:trPr>
          <w:trHeight w:val="852"/>
        </w:trPr>
        <w:tc>
          <w:tcPr>
            <w:tcW w:w="2901" w:type="dxa"/>
            <w:shd w:val="clear" w:color="auto" w:fill="DEEAF6"/>
          </w:tcPr>
          <w:p w14:paraId="2A93E755" w14:textId="77777777" w:rsidR="005D405B" w:rsidRDefault="005D405B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071E6EC4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extinção:</w:t>
            </w:r>
          </w:p>
        </w:tc>
        <w:tc>
          <w:tcPr>
            <w:tcW w:w="7610" w:type="dxa"/>
            <w:shd w:val="clear" w:color="auto" w:fill="DEEAF6"/>
          </w:tcPr>
          <w:p w14:paraId="358C023C" w14:textId="77777777" w:rsidR="005D405B" w:rsidRDefault="007D4355">
            <w:pPr>
              <w:pStyle w:val="TableParagraph"/>
              <w:spacing w:before="28" w:line="276" w:lineRule="auto"/>
              <w:ind w:left="342" w:right="509"/>
              <w:rPr>
                <w:sz w:val="20"/>
              </w:rPr>
            </w:pPr>
            <w:r>
              <w:rPr>
                <w:sz w:val="20"/>
              </w:rPr>
              <w:t>Adequados: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dióxido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carbono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(CO2),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espuma,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pó </w:t>
            </w:r>
            <w:r>
              <w:rPr>
                <w:spacing w:val="-2"/>
                <w:sz w:val="20"/>
              </w:rPr>
              <w:t>químico.</w:t>
            </w:r>
          </w:p>
          <w:p w14:paraId="573E9801" w14:textId="77777777" w:rsidR="005D405B" w:rsidRDefault="007D4355">
            <w:pPr>
              <w:pStyle w:val="TableParagraph"/>
              <w:spacing w:before="2"/>
              <w:ind w:left="342"/>
              <w:rPr>
                <w:sz w:val="20"/>
              </w:rPr>
            </w:pPr>
            <w:r>
              <w:rPr>
                <w:sz w:val="20"/>
              </w:rPr>
              <w:t>Inadequados: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direta.</w:t>
            </w:r>
          </w:p>
        </w:tc>
      </w:tr>
      <w:tr w:rsidR="005D405B" w14:paraId="611CE82E" w14:textId="77777777">
        <w:trPr>
          <w:trHeight w:val="1322"/>
        </w:trPr>
        <w:tc>
          <w:tcPr>
            <w:tcW w:w="2901" w:type="dxa"/>
          </w:tcPr>
          <w:p w14:paraId="7C78658F" w14:textId="77777777" w:rsidR="005D405B" w:rsidRDefault="007D4355">
            <w:pPr>
              <w:pStyle w:val="TableParagraph"/>
              <w:spacing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Perigos específicos provenientes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substância ou mistura:</w:t>
            </w:r>
          </w:p>
        </w:tc>
        <w:tc>
          <w:tcPr>
            <w:tcW w:w="7610" w:type="dxa"/>
          </w:tcPr>
          <w:p w14:paraId="31DD0D05" w14:textId="77777777" w:rsidR="005D405B" w:rsidRDefault="007D4355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combustão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irritantes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tóxicos como monóxido e dióxido de carbono.</w:t>
            </w:r>
          </w:p>
          <w:p w14:paraId="08494C37" w14:textId="77777777" w:rsidR="005D405B" w:rsidRDefault="007D4355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vapores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densos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tendem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acumular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em áreas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baixas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confinadas,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bueiros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porões.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podem</w:t>
            </w:r>
          </w:p>
          <w:p w14:paraId="7EFD93D2" w14:textId="77777777" w:rsidR="005D405B" w:rsidRDefault="007D4355">
            <w:pPr>
              <w:pStyle w:val="TableParagraph"/>
              <w:spacing w:line="229" w:lineRule="exact"/>
              <w:ind w:left="342"/>
              <w:rPr>
                <w:sz w:val="20"/>
              </w:rPr>
            </w:pPr>
            <w:r>
              <w:rPr>
                <w:sz w:val="20"/>
              </w:rPr>
              <w:t>explodir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aquecidos.</w:t>
            </w:r>
          </w:p>
        </w:tc>
      </w:tr>
      <w:tr w:rsidR="005D405B" w14:paraId="540CCA79" w14:textId="77777777">
        <w:trPr>
          <w:trHeight w:val="962"/>
        </w:trPr>
        <w:tc>
          <w:tcPr>
            <w:tcW w:w="2901" w:type="dxa"/>
            <w:shd w:val="clear" w:color="auto" w:fill="DEEAF6"/>
          </w:tcPr>
          <w:p w14:paraId="2D042785" w14:textId="77777777" w:rsidR="005D405B" w:rsidRDefault="007D4355">
            <w:pPr>
              <w:pStyle w:val="TableParagraph"/>
              <w:spacing w:before="83"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Medidas de proteção especiais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combate a incêndio:</w:t>
            </w:r>
          </w:p>
        </w:tc>
        <w:tc>
          <w:tcPr>
            <w:tcW w:w="7610" w:type="dxa"/>
            <w:shd w:val="clear" w:color="auto" w:fill="DEEAF6"/>
          </w:tcPr>
          <w:p w14:paraId="136CE7FF" w14:textId="77777777" w:rsidR="005D405B" w:rsidRDefault="007D4355">
            <w:pPr>
              <w:pStyle w:val="TableParagraph"/>
              <w:spacing w:before="83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Utilizar equipamento de proteção respiratória do tipo autônomo (SCBA) com pressão positiva e vestuário protetor completo. Recipientes e tanques envolvidos no incêndio devem ser resfriados com neblina d'água.</w:t>
            </w:r>
          </w:p>
        </w:tc>
      </w:tr>
      <w:tr w:rsidR="005D405B" w14:paraId="2F7E9060" w14:textId="77777777">
        <w:trPr>
          <w:trHeight w:val="266"/>
        </w:trPr>
        <w:tc>
          <w:tcPr>
            <w:tcW w:w="2901" w:type="dxa"/>
          </w:tcPr>
          <w:p w14:paraId="09C05D9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0" w:type="dxa"/>
          </w:tcPr>
          <w:p w14:paraId="33D28D2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27BB7024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25757FFA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6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DERRAMAMENTO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VAZAMENTO</w:t>
            </w:r>
          </w:p>
        </w:tc>
      </w:tr>
      <w:tr w:rsidR="005D405B" w14:paraId="458FB0B4" w14:textId="77777777">
        <w:trPr>
          <w:trHeight w:val="340"/>
        </w:trPr>
        <w:tc>
          <w:tcPr>
            <w:tcW w:w="10511" w:type="dxa"/>
            <w:gridSpan w:val="2"/>
            <w:shd w:val="clear" w:color="auto" w:fill="DEEAF6"/>
          </w:tcPr>
          <w:p w14:paraId="5CC9D225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Precauções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pessoais,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equipamento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</w:t>
            </w:r>
          </w:p>
        </w:tc>
      </w:tr>
      <w:tr w:rsidR="005D405B" w14:paraId="12A111E3" w14:textId="77777777">
        <w:trPr>
          <w:trHeight w:val="1362"/>
        </w:trPr>
        <w:tc>
          <w:tcPr>
            <w:tcW w:w="2901" w:type="dxa"/>
          </w:tcPr>
          <w:p w14:paraId="347ACC5F" w14:textId="77777777" w:rsidR="005D405B" w:rsidRDefault="005D405B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65FF3053" w14:textId="77777777" w:rsidR="005D405B" w:rsidRDefault="007D4355">
            <w:pPr>
              <w:pStyle w:val="TableParagraph"/>
              <w:spacing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faz parte dos serviços de </w:t>
            </w:r>
            <w:r>
              <w:rPr>
                <w:spacing w:val="-2"/>
                <w:sz w:val="20"/>
              </w:rPr>
              <w:t>emergência:</w:t>
            </w:r>
          </w:p>
        </w:tc>
        <w:tc>
          <w:tcPr>
            <w:tcW w:w="7610" w:type="dxa"/>
          </w:tcPr>
          <w:p w14:paraId="09EDDBDD" w14:textId="77777777" w:rsidR="005D405B" w:rsidRDefault="007D4355">
            <w:pPr>
              <w:pStyle w:val="TableParagraph"/>
              <w:spacing w:before="74" w:line="276" w:lineRule="auto"/>
              <w:ind w:left="342" w:right="391"/>
              <w:jc w:val="both"/>
              <w:rPr>
                <w:sz w:val="20"/>
              </w:rPr>
            </w:pPr>
            <w:r>
              <w:rPr>
                <w:sz w:val="20"/>
              </w:rPr>
              <w:t>Isole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vazamento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ignição.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autorizadas afastadas da área. Pare o vazamento, se isso puder ser feito sem risco. Não fume.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danificados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uso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vestimentas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adequadas.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Evite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exposição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ao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produto.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Utilize</w:t>
            </w:r>
          </w:p>
          <w:p w14:paraId="05185C7E" w14:textId="77777777" w:rsidR="005D405B" w:rsidRDefault="007D4355">
            <w:pPr>
              <w:pStyle w:val="TableParagraph"/>
              <w:spacing w:line="210" w:lineRule="exact"/>
              <w:ind w:left="342"/>
              <w:jc w:val="both"/>
              <w:rPr>
                <w:sz w:val="20"/>
              </w:rPr>
            </w:pPr>
            <w:r>
              <w:rPr>
                <w:sz w:val="20"/>
              </w:rPr>
              <w:t>equipamento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4837E936" w14:textId="77777777" w:rsidR="005D405B" w:rsidRDefault="005D405B">
      <w:pPr>
        <w:pStyle w:val="TableParagraph"/>
        <w:spacing w:line="210" w:lineRule="exact"/>
        <w:jc w:val="bot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23FA9BDA" w14:textId="3E4CBC19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18"/>
        <w:gridCol w:w="7594"/>
      </w:tblGrid>
      <w:tr w:rsidR="005D405B" w14:paraId="30CEC9C9" w14:textId="77777777">
        <w:trPr>
          <w:trHeight w:val="1225"/>
        </w:trPr>
        <w:tc>
          <w:tcPr>
            <w:tcW w:w="2918" w:type="dxa"/>
            <w:tcBorders>
              <w:top w:val="dotted" w:sz="12" w:space="0" w:color="808080"/>
            </w:tcBorders>
          </w:tcPr>
          <w:p w14:paraId="6039CEDD" w14:textId="77777777" w:rsidR="005D405B" w:rsidRDefault="005D405B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24C1D7DE" w14:textId="77777777" w:rsidR="005D405B" w:rsidRDefault="007D4355">
            <w:pPr>
              <w:pStyle w:val="TableParagraph"/>
              <w:spacing w:line="278" w:lineRule="auto"/>
              <w:ind w:left="127" w:right="5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8208" behindDoc="1" locked="0" layoutInCell="1" allowOverlap="1" wp14:anchorId="440E04C8" wp14:editId="68DA5421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-191771</wp:posOffset>
                      </wp:positionV>
                      <wp:extent cx="6663055" cy="7213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7C3A56" id="Group 23" o:spid="_x0000_s1026" style="position:absolute;margin-left:.95pt;margin-top:-15.1pt;width:524.65pt;height:56.8pt;z-index:-16438272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rh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">
                      <v:shape id="Graphic 24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Para o pessoal do serviço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emergência:</w:t>
            </w:r>
          </w:p>
        </w:tc>
        <w:tc>
          <w:tcPr>
            <w:tcW w:w="7594" w:type="dxa"/>
            <w:tcBorders>
              <w:top w:val="dotted" w:sz="12" w:space="0" w:color="808080"/>
            </w:tcBorders>
          </w:tcPr>
          <w:p w14:paraId="3B83227C" w14:textId="77777777" w:rsidR="005D405B" w:rsidRDefault="007D4355">
            <w:pPr>
              <w:pStyle w:val="TableParagraph"/>
              <w:spacing w:before="128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vestuário protetor adequado e sapatos fechados. Em caso de vazamento, onde a exposição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recomenda-se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respiratória </w:t>
            </w:r>
            <w:r>
              <w:rPr>
                <w:spacing w:val="-2"/>
                <w:sz w:val="20"/>
              </w:rPr>
              <w:t>adequada.</w:t>
            </w:r>
          </w:p>
        </w:tc>
      </w:tr>
      <w:tr w:rsidR="005D405B" w14:paraId="5163BD73" w14:textId="77777777">
        <w:trPr>
          <w:trHeight w:val="527"/>
        </w:trPr>
        <w:tc>
          <w:tcPr>
            <w:tcW w:w="2918" w:type="dxa"/>
          </w:tcPr>
          <w:p w14:paraId="081FFC97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meio</w:t>
            </w:r>
          </w:p>
          <w:p w14:paraId="4E29D4CB" w14:textId="77777777" w:rsidR="005D405B" w:rsidRDefault="007D4355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7594" w:type="dxa"/>
          </w:tcPr>
          <w:p w14:paraId="35D54278" w14:textId="77777777" w:rsidR="005D405B" w:rsidRDefault="007D4355">
            <w:pPr>
              <w:pStyle w:val="TableParagraph"/>
              <w:spacing w:before="148"/>
              <w:ind w:left="325"/>
              <w:rPr>
                <w:sz w:val="20"/>
              </w:rPr>
            </w:pPr>
            <w:r>
              <w:rPr>
                <w:sz w:val="20"/>
              </w:rPr>
              <w:t>Evite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esgotos.</w:t>
            </w:r>
          </w:p>
        </w:tc>
      </w:tr>
      <w:tr w:rsidR="005D405B" w14:paraId="3DF5130F" w14:textId="77777777">
        <w:trPr>
          <w:trHeight w:val="1077"/>
        </w:trPr>
        <w:tc>
          <w:tcPr>
            <w:tcW w:w="2918" w:type="dxa"/>
            <w:shd w:val="clear" w:color="auto" w:fill="DEEAF6"/>
          </w:tcPr>
          <w:p w14:paraId="7A67C608" w14:textId="77777777" w:rsidR="005D405B" w:rsidRDefault="005D405B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7A251844" w14:textId="77777777" w:rsidR="005D405B" w:rsidRDefault="007D4355">
            <w:pPr>
              <w:pStyle w:val="TableParagraph"/>
              <w:spacing w:line="278" w:lineRule="auto"/>
              <w:ind w:left="127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contenção e limpeza:</w:t>
            </w:r>
          </w:p>
        </w:tc>
        <w:tc>
          <w:tcPr>
            <w:tcW w:w="7594" w:type="dxa"/>
            <w:shd w:val="clear" w:color="auto" w:fill="DEEAF6"/>
          </w:tcPr>
          <w:p w14:paraId="7C20D02D" w14:textId="77777777" w:rsidR="005D405B" w:rsidRDefault="007D4355">
            <w:pPr>
              <w:pStyle w:val="TableParagraph"/>
              <w:spacing w:before="9" w:line="276" w:lineRule="auto"/>
              <w:ind w:left="325" w:right="389"/>
              <w:jc w:val="both"/>
              <w:rPr>
                <w:sz w:val="20"/>
              </w:rPr>
            </w:pPr>
            <w:r>
              <w:rPr>
                <w:sz w:val="20"/>
              </w:rPr>
              <w:t>Colete o produto com uma pá limpa ou outro instrumento que não disperse o produto.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Coloque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apropriados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remova-os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local seguro.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destinação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proceda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</w:t>
            </w:r>
          </w:p>
          <w:p w14:paraId="11DF48B5" w14:textId="77777777" w:rsidR="005D405B" w:rsidRDefault="007D4355">
            <w:pPr>
              <w:pStyle w:val="TableParagraph"/>
              <w:spacing w:before="1"/>
              <w:ind w:left="325"/>
              <w:rPr>
                <w:sz w:val="20"/>
              </w:rPr>
            </w:pP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EA8DC4E" w14:textId="77777777">
        <w:trPr>
          <w:trHeight w:val="264"/>
        </w:trPr>
        <w:tc>
          <w:tcPr>
            <w:tcW w:w="2918" w:type="dxa"/>
          </w:tcPr>
          <w:p w14:paraId="7DE8EEF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4" w:type="dxa"/>
          </w:tcPr>
          <w:p w14:paraId="6C24E66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C1244A3" w14:textId="77777777">
        <w:trPr>
          <w:trHeight w:val="341"/>
        </w:trPr>
        <w:tc>
          <w:tcPr>
            <w:tcW w:w="10512" w:type="dxa"/>
            <w:gridSpan w:val="2"/>
            <w:shd w:val="clear" w:color="auto" w:fill="4471C4"/>
          </w:tcPr>
          <w:p w14:paraId="0F188E28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7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MANUSEIO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ARMAZENAMENTO</w:t>
            </w:r>
          </w:p>
        </w:tc>
      </w:tr>
      <w:tr w:rsidR="005D405B" w14:paraId="6075F35D" w14:textId="77777777">
        <w:trPr>
          <w:trHeight w:val="340"/>
        </w:trPr>
        <w:tc>
          <w:tcPr>
            <w:tcW w:w="10512" w:type="dxa"/>
            <w:gridSpan w:val="2"/>
            <w:shd w:val="clear" w:color="auto" w:fill="DEEAF6"/>
          </w:tcPr>
          <w:p w14:paraId="23DFEC38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apropriadas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manuseio</w:t>
            </w:r>
          </w:p>
        </w:tc>
      </w:tr>
      <w:tr w:rsidR="005D405B" w14:paraId="4281E97E" w14:textId="77777777">
        <w:trPr>
          <w:trHeight w:val="1190"/>
        </w:trPr>
        <w:tc>
          <w:tcPr>
            <w:tcW w:w="2918" w:type="dxa"/>
          </w:tcPr>
          <w:p w14:paraId="28061A84" w14:textId="77777777" w:rsidR="005D405B" w:rsidRDefault="005D405B"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  <w:p w14:paraId="0D340ABB" w14:textId="77777777" w:rsidR="005D405B" w:rsidRDefault="007D4355">
            <w:pPr>
              <w:pStyle w:val="TableParagraph"/>
              <w:spacing w:before="1"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manuseio </w:t>
            </w:r>
            <w:r>
              <w:rPr>
                <w:spacing w:val="-2"/>
                <w:sz w:val="20"/>
              </w:rPr>
              <w:t>seguro.</w:t>
            </w:r>
          </w:p>
        </w:tc>
        <w:tc>
          <w:tcPr>
            <w:tcW w:w="7594" w:type="dxa"/>
          </w:tcPr>
          <w:p w14:paraId="208C5412" w14:textId="77777777" w:rsidR="005D405B" w:rsidRDefault="007D4355">
            <w:pPr>
              <w:pStyle w:val="TableParagraph"/>
              <w:spacing w:before="64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Manuseie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ventilação/exaustão </w:t>
            </w:r>
            <w:r>
              <w:rPr>
                <w:sz w:val="20"/>
              </w:rPr>
              <w:t>local. Evite formação de poeiras. Evite exposição ao produto, pois os efeitos podem não ser sentidos de imediato. Utilize equipamento de proteção individual conforme descrito na seção 8.</w:t>
            </w:r>
          </w:p>
        </w:tc>
      </w:tr>
      <w:tr w:rsidR="005D405B" w14:paraId="6F68B65C" w14:textId="77777777">
        <w:trPr>
          <w:trHeight w:val="1245"/>
        </w:trPr>
        <w:tc>
          <w:tcPr>
            <w:tcW w:w="2918" w:type="dxa"/>
            <w:shd w:val="clear" w:color="auto" w:fill="DEEAF6"/>
          </w:tcPr>
          <w:p w14:paraId="0CE74E0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0A958C8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BBFBC4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higiene:</w:t>
            </w:r>
          </w:p>
        </w:tc>
        <w:tc>
          <w:tcPr>
            <w:tcW w:w="7594" w:type="dxa"/>
            <w:shd w:val="clear" w:color="auto" w:fill="DEEAF6"/>
          </w:tcPr>
          <w:p w14:paraId="25A61462" w14:textId="77777777" w:rsidR="005D405B" w:rsidRDefault="007D4355">
            <w:pPr>
              <w:pStyle w:val="TableParagraph"/>
              <w:spacing w:before="93" w:line="276" w:lineRule="auto"/>
              <w:ind w:left="325" w:right="393"/>
              <w:jc w:val="both"/>
              <w:rPr>
                <w:sz w:val="20"/>
              </w:rPr>
            </w:pPr>
            <w:r>
              <w:rPr>
                <w:sz w:val="20"/>
              </w:rPr>
              <w:t>Lave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mãos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cuidadosamente após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manuseio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antes de comer, beber, fumar ou ir ao banheiro. Roupas contaminadas devem ser trocadas e lavadas antes de sua reutilização. Remova a roupa e o equipamento de proteção contaminado antes de entrar nas áreas de alimentação.</w:t>
            </w:r>
          </w:p>
        </w:tc>
      </w:tr>
      <w:tr w:rsidR="005D405B" w14:paraId="7E61E16B" w14:textId="77777777">
        <w:trPr>
          <w:trHeight w:val="340"/>
        </w:trPr>
        <w:tc>
          <w:tcPr>
            <w:tcW w:w="10512" w:type="dxa"/>
            <w:gridSpan w:val="2"/>
          </w:tcPr>
          <w:p w14:paraId="1F28E18F" w14:textId="77777777" w:rsidR="005D405B" w:rsidRDefault="007D4355">
            <w:pPr>
              <w:pStyle w:val="TableParagraph"/>
              <w:spacing w:before="38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Condições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armazenamento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seguro,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qualquer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incompatibilidade</w:t>
            </w:r>
          </w:p>
        </w:tc>
      </w:tr>
      <w:tr w:rsidR="005D405B" w14:paraId="37A50395" w14:textId="77777777">
        <w:trPr>
          <w:trHeight w:val="624"/>
        </w:trPr>
        <w:tc>
          <w:tcPr>
            <w:tcW w:w="2918" w:type="dxa"/>
            <w:shd w:val="clear" w:color="auto" w:fill="DEEAF6"/>
          </w:tcPr>
          <w:p w14:paraId="0C11C81A" w14:textId="77777777" w:rsidR="005D405B" w:rsidRDefault="007D4355">
            <w:pPr>
              <w:pStyle w:val="TableParagraph"/>
              <w:spacing w:before="47" w:line="276" w:lineRule="auto"/>
              <w:ind w:left="127" w:right="565"/>
              <w:rPr>
                <w:sz w:val="20"/>
              </w:rPr>
            </w:pPr>
            <w:r>
              <w:rPr>
                <w:sz w:val="20"/>
              </w:rPr>
              <w:t>Prevenção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explosão:</w:t>
            </w:r>
          </w:p>
        </w:tc>
        <w:tc>
          <w:tcPr>
            <w:tcW w:w="7594" w:type="dxa"/>
            <w:shd w:val="clear" w:color="auto" w:fill="DEEAF6"/>
          </w:tcPr>
          <w:p w14:paraId="2136353C" w14:textId="77777777" w:rsidR="005D405B" w:rsidRDefault="007D4355">
            <w:pPr>
              <w:pStyle w:val="TableParagraph"/>
              <w:spacing w:before="179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explosão.</w:t>
            </w:r>
          </w:p>
        </w:tc>
      </w:tr>
      <w:tr w:rsidR="005D405B" w14:paraId="625A9A28" w14:textId="77777777">
        <w:trPr>
          <w:trHeight w:val="1135"/>
        </w:trPr>
        <w:tc>
          <w:tcPr>
            <w:tcW w:w="2918" w:type="dxa"/>
          </w:tcPr>
          <w:p w14:paraId="50873B3A" w14:textId="77777777" w:rsidR="005D405B" w:rsidRDefault="005D405B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6EF8009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Condições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adequadas:</w:t>
            </w:r>
          </w:p>
        </w:tc>
        <w:tc>
          <w:tcPr>
            <w:tcW w:w="7594" w:type="dxa"/>
          </w:tcPr>
          <w:p w14:paraId="3B3B05CF" w14:textId="77777777" w:rsidR="005D405B" w:rsidRDefault="007D4355">
            <w:pPr>
              <w:pStyle w:val="TableParagraph"/>
              <w:spacing w:before="38" w:line="276" w:lineRule="auto"/>
              <w:ind w:left="325" w:right="391"/>
              <w:jc w:val="both"/>
              <w:rPr>
                <w:sz w:val="20"/>
              </w:rPr>
            </w:pPr>
            <w:r>
              <w:rPr>
                <w:sz w:val="20"/>
              </w:rPr>
              <w:t>Armazene em local seco, bem ventilado e longe da luz solar. Mantenha o recipiente fechado. Mantenha armazenado em temperatura ambiente e protegido de umidade. Não é necessária adição de estabilizantes e antioxidantes para garantir a durabilidade.</w:t>
            </w:r>
          </w:p>
        </w:tc>
      </w:tr>
      <w:tr w:rsidR="005D405B" w14:paraId="68AD0096" w14:textId="77777777">
        <w:trPr>
          <w:trHeight w:val="338"/>
        </w:trPr>
        <w:tc>
          <w:tcPr>
            <w:tcW w:w="2918" w:type="dxa"/>
            <w:shd w:val="clear" w:color="auto" w:fill="DEEAF6"/>
          </w:tcPr>
          <w:p w14:paraId="48D8E711" w14:textId="77777777" w:rsidR="005D405B" w:rsidRDefault="007D4355">
            <w:pPr>
              <w:pStyle w:val="TableParagraph"/>
              <w:spacing w:before="35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embalagens:</w:t>
            </w:r>
          </w:p>
        </w:tc>
        <w:tc>
          <w:tcPr>
            <w:tcW w:w="7594" w:type="dxa"/>
            <w:shd w:val="clear" w:color="auto" w:fill="DEEAF6"/>
          </w:tcPr>
          <w:p w14:paraId="44255EA7" w14:textId="77777777" w:rsidR="005D405B" w:rsidRDefault="007D4355">
            <w:pPr>
              <w:pStyle w:val="TableParagraph"/>
              <w:spacing w:before="35"/>
              <w:ind w:left="325"/>
              <w:rPr>
                <w:sz w:val="20"/>
              </w:rPr>
            </w:pPr>
            <w:r>
              <w:rPr>
                <w:sz w:val="20"/>
              </w:rPr>
              <w:t>Semelhante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original.</w:t>
            </w:r>
          </w:p>
        </w:tc>
      </w:tr>
      <w:tr w:rsidR="005D405B" w14:paraId="7F3D2C1E" w14:textId="77777777">
        <w:trPr>
          <w:trHeight w:val="758"/>
        </w:trPr>
        <w:tc>
          <w:tcPr>
            <w:tcW w:w="2918" w:type="dxa"/>
          </w:tcPr>
          <w:p w14:paraId="4FFC651D" w14:textId="77777777" w:rsidR="005D405B" w:rsidRDefault="007D4355">
            <w:pPr>
              <w:pStyle w:val="TableParagraph"/>
              <w:spacing w:line="276" w:lineRule="auto"/>
              <w:ind w:left="127" w:right="772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inadequados para embalagem:</w:t>
            </w:r>
          </w:p>
        </w:tc>
        <w:tc>
          <w:tcPr>
            <w:tcW w:w="7594" w:type="dxa"/>
          </w:tcPr>
          <w:p w14:paraId="20BFF596" w14:textId="77777777" w:rsidR="005D405B" w:rsidRDefault="007D4355">
            <w:pPr>
              <w:pStyle w:val="TableParagraph"/>
              <w:spacing w:before="131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inadequados.</w:t>
            </w:r>
          </w:p>
        </w:tc>
      </w:tr>
      <w:tr w:rsidR="005D405B" w14:paraId="6D1FCDBF" w14:textId="77777777">
        <w:trPr>
          <w:trHeight w:val="340"/>
        </w:trPr>
        <w:tc>
          <w:tcPr>
            <w:tcW w:w="10512" w:type="dxa"/>
            <w:gridSpan w:val="2"/>
            <w:shd w:val="clear" w:color="auto" w:fill="4471C4"/>
          </w:tcPr>
          <w:p w14:paraId="68D276AE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8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EXPOSIÇÃO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PROTEÇÃO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INDIVIDUAL</w:t>
            </w:r>
          </w:p>
        </w:tc>
      </w:tr>
      <w:tr w:rsidR="005D405B" w14:paraId="3CE661F8" w14:textId="77777777">
        <w:trPr>
          <w:trHeight w:val="340"/>
        </w:trPr>
        <w:tc>
          <w:tcPr>
            <w:tcW w:w="2918" w:type="dxa"/>
            <w:shd w:val="clear" w:color="auto" w:fill="DEEAF6"/>
          </w:tcPr>
          <w:p w14:paraId="7824FEBC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Parâmetros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controle</w:t>
            </w:r>
          </w:p>
        </w:tc>
        <w:tc>
          <w:tcPr>
            <w:tcW w:w="7594" w:type="dxa"/>
            <w:shd w:val="clear" w:color="auto" w:fill="DEEAF6"/>
          </w:tcPr>
          <w:p w14:paraId="3E4D774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:rsidRPr="00B6119B" w14:paraId="78F406B4" w14:textId="77777777">
        <w:trPr>
          <w:trHeight w:val="2709"/>
        </w:trPr>
        <w:tc>
          <w:tcPr>
            <w:tcW w:w="2918" w:type="dxa"/>
          </w:tcPr>
          <w:p w14:paraId="6D494C3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FEEE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22711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E5966C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7ED6E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5EEC5D57" w14:textId="77777777" w:rsidR="005D405B" w:rsidRDefault="007D4355">
            <w:pPr>
              <w:pStyle w:val="TableParagraph"/>
              <w:ind w:left="127" w:right="565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594" w:type="dxa"/>
          </w:tcPr>
          <w:p w14:paraId="2CC5BE47" w14:textId="77777777" w:rsidR="005D405B" w:rsidRDefault="007D4355">
            <w:pPr>
              <w:pStyle w:val="TableParagraph"/>
              <w:spacing w:before="179"/>
              <w:ind w:left="474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abaixo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aplicáveis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  <w:p w14:paraId="3921844F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portland:</w:t>
            </w:r>
          </w:p>
          <w:p w14:paraId="55DD8E5C" w14:textId="77777777" w:rsidR="005D405B" w:rsidRDefault="007D4355">
            <w:pPr>
              <w:pStyle w:val="TableParagraph"/>
              <w:spacing w:before="1" w:line="229" w:lineRule="exact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R)</w:t>
            </w:r>
          </w:p>
          <w:p w14:paraId="2FAB3A16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Hexaóxido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dialumínio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tricálcio:</w:t>
            </w:r>
          </w:p>
          <w:p w14:paraId="56E02F97" w14:textId="77777777" w:rsidR="005D405B" w:rsidRDefault="007D4355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4"/>
                <w:sz w:val="20"/>
              </w:rPr>
              <w:t xml:space="preserve"> (R).</w:t>
            </w:r>
          </w:p>
          <w:p w14:paraId="718E8646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03C22425" w14:textId="77777777" w:rsidR="005D405B" w:rsidRPr="00C2351E" w:rsidRDefault="007D4355">
            <w:pPr>
              <w:pStyle w:val="TableParagraph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9F14488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47DEEBE0" w14:textId="77777777" w:rsidR="005D405B" w:rsidRPr="00C2351E" w:rsidRDefault="007D4355">
            <w:pPr>
              <w:pStyle w:val="TableParagraph"/>
              <w:spacing w:line="229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E0BBB61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3204B43" w14:textId="77777777" w:rsidR="005D405B" w:rsidRPr="00C2351E" w:rsidRDefault="007D4355">
            <w:pPr>
              <w:pStyle w:val="TableParagraph"/>
              <w:spacing w:line="210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2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pacing w:val="-2"/>
                <w:sz w:val="20"/>
                <w:lang w:val="en-US"/>
              </w:rPr>
              <w:t>mg/m³.</w:t>
            </w:r>
          </w:p>
        </w:tc>
      </w:tr>
    </w:tbl>
    <w:p w14:paraId="44B21E87" w14:textId="77777777" w:rsidR="005D405B" w:rsidRPr="00C2351E" w:rsidRDefault="005D405B">
      <w:pPr>
        <w:pStyle w:val="TableParagraph"/>
        <w:spacing w:line="210" w:lineRule="exact"/>
        <w:rPr>
          <w:sz w:val="20"/>
          <w:lang w:val="en-US"/>
        </w:rPr>
        <w:sectPr w:rsidR="005D405B" w:rsidRPr="00C2351E">
          <w:pgSz w:w="11910" w:h="16840"/>
          <w:pgMar w:top="2000" w:right="566" w:bottom="720" w:left="566" w:header="731" w:footer="540" w:gutter="0"/>
          <w:cols w:space="720"/>
        </w:sectPr>
      </w:pPr>
    </w:p>
    <w:p w14:paraId="0049F3B1" w14:textId="20D8EED0" w:rsidR="005D405B" w:rsidRPr="00C2351E" w:rsidRDefault="005D405B">
      <w:pPr>
        <w:pStyle w:val="Corpodetexto"/>
        <w:spacing w:before="1" w:after="1"/>
        <w:rPr>
          <w:rFonts w:ascii="Times New Roman"/>
          <w:b w:val="0"/>
          <w:sz w:val="16"/>
          <w:lang w:val="en-US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365"/>
        <w:gridCol w:w="1289"/>
        <w:gridCol w:w="5856"/>
      </w:tblGrid>
      <w:tr w:rsidR="005D405B" w14:paraId="6C298438" w14:textId="77777777">
        <w:trPr>
          <w:trHeight w:val="1283"/>
        </w:trPr>
        <w:tc>
          <w:tcPr>
            <w:tcW w:w="3365" w:type="dxa"/>
            <w:tcBorders>
              <w:top w:val="dotted" w:sz="12" w:space="0" w:color="808080"/>
            </w:tcBorders>
          </w:tcPr>
          <w:p w14:paraId="30168E31" w14:textId="77777777" w:rsidR="005D405B" w:rsidRPr="00C2351E" w:rsidRDefault="005D405B">
            <w:pPr>
              <w:pStyle w:val="TableParagraph"/>
              <w:spacing w:before="227"/>
              <w:rPr>
                <w:rFonts w:ascii="Times New Roman"/>
                <w:sz w:val="20"/>
                <w:lang w:val="en-US"/>
              </w:rPr>
            </w:pPr>
          </w:p>
          <w:p w14:paraId="6C59ACD1" w14:textId="77777777" w:rsidR="005D405B" w:rsidRDefault="007D4355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145" w:type="dxa"/>
            <w:gridSpan w:val="2"/>
            <w:tcBorders>
              <w:top w:val="dotted" w:sz="12" w:space="0" w:color="808080"/>
            </w:tcBorders>
          </w:tcPr>
          <w:p w14:paraId="4747ACEF" w14:textId="77777777" w:rsidR="005D405B" w:rsidRDefault="007D4355">
            <w:pPr>
              <w:pStyle w:val="TableParagraph"/>
              <w:spacing w:before="227"/>
              <w:ind w:left="27" w:right="394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asbesto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 menos de 1% de sílica livre cristalizada;</w:t>
            </w:r>
          </w:p>
          <w:p w14:paraId="23C232F4" w14:textId="77777777" w:rsidR="005D405B" w:rsidRDefault="007D4355">
            <w:pPr>
              <w:pStyle w:val="TableParagraph"/>
              <w:ind w:left="27" w:right="4089"/>
              <w:rPr>
                <w:sz w:val="20"/>
              </w:rPr>
            </w:pPr>
            <w:r>
              <w:rPr>
                <w:sz w:val="20"/>
              </w:rPr>
              <w:t>R: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respirável; I: Material particulado inalável.</w:t>
            </w:r>
          </w:p>
        </w:tc>
      </w:tr>
      <w:tr w:rsidR="005D405B" w14:paraId="48B11DDF" w14:textId="77777777">
        <w:trPr>
          <w:trHeight w:val="395"/>
        </w:trPr>
        <w:tc>
          <w:tcPr>
            <w:tcW w:w="3365" w:type="dxa"/>
            <w:shd w:val="clear" w:color="auto" w:fill="DEEAF6"/>
          </w:tcPr>
          <w:p w14:paraId="0FC2406C" w14:textId="77777777" w:rsidR="005D405B" w:rsidRDefault="007D4355">
            <w:pPr>
              <w:pStyle w:val="TableParagraph"/>
              <w:spacing w:before="6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Indicadores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biológicos: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2A2E2E40" w14:textId="77777777" w:rsidR="005D405B" w:rsidRDefault="007D4355">
            <w:pPr>
              <w:pStyle w:val="TableParagraph"/>
              <w:spacing w:before="81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estabelecidos.</w:t>
            </w:r>
          </w:p>
        </w:tc>
      </w:tr>
      <w:tr w:rsidR="005D405B" w14:paraId="26636484" w14:textId="77777777">
        <w:trPr>
          <w:trHeight w:val="1586"/>
        </w:trPr>
        <w:tc>
          <w:tcPr>
            <w:tcW w:w="3365" w:type="dxa"/>
          </w:tcPr>
          <w:p w14:paraId="4DD3DEE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41C5861" w14:textId="77777777" w:rsidR="005D405B" w:rsidRDefault="005D405B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E776E1C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valores:</w:t>
            </w:r>
          </w:p>
        </w:tc>
        <w:tc>
          <w:tcPr>
            <w:tcW w:w="7145" w:type="dxa"/>
            <w:gridSpan w:val="2"/>
          </w:tcPr>
          <w:p w14:paraId="26C7FF17" w14:textId="77777777" w:rsidR="005D405B" w:rsidRDefault="007D43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before="103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6191E3CE" w14:textId="77777777" w:rsidR="005D405B" w:rsidRDefault="007D4355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(NIOSH,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2010):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</w:t>
            </w:r>
          </w:p>
          <w:p w14:paraId="34DD367F" w14:textId="77777777" w:rsidR="005D405B" w:rsidRDefault="007D43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258065C1" w14:textId="77777777" w:rsidR="005D405B" w:rsidRDefault="007D4355">
            <w:pPr>
              <w:pStyle w:val="TableParagraph"/>
              <w:spacing w:before="1"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Cal/OSHA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PEL-TWA: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respirável)</w:t>
            </w:r>
          </w:p>
          <w:p w14:paraId="49CC58C2" w14:textId="77777777" w:rsidR="005D405B" w:rsidRDefault="007D43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29" w:lineRule="exact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F75D46E" w14:textId="77777777" w:rsidR="005D405B" w:rsidRDefault="007D4355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(NIOSH):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mg/m³.</w:t>
            </w:r>
          </w:p>
        </w:tc>
      </w:tr>
      <w:tr w:rsidR="005D405B" w14:paraId="64C0E348" w14:textId="77777777">
        <w:trPr>
          <w:trHeight w:val="1418"/>
        </w:trPr>
        <w:tc>
          <w:tcPr>
            <w:tcW w:w="3365" w:type="dxa"/>
            <w:shd w:val="clear" w:color="auto" w:fill="DEEAF6"/>
          </w:tcPr>
          <w:p w14:paraId="4E13ECA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D6A8E31" w14:textId="77777777" w:rsidR="005D405B" w:rsidRDefault="005D405B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2BDDF19A" w14:textId="77777777" w:rsidR="005D405B" w:rsidRDefault="007D4355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engenharia.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7C8A67E6" w14:textId="77777777" w:rsidR="005D405B" w:rsidRDefault="007D4355">
            <w:pPr>
              <w:pStyle w:val="TableParagraph"/>
              <w:spacing w:before="48" w:line="276" w:lineRule="auto"/>
              <w:ind w:left="27" w:right="285"/>
              <w:jc w:val="both"/>
              <w:rPr>
                <w:sz w:val="20"/>
              </w:rPr>
            </w:pPr>
            <w:r>
              <w:rPr>
                <w:sz w:val="20"/>
              </w:rPr>
              <w:t>É recomendada uma avaliação de risco para definição das medidas de controle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eliminação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minimização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risco. Estas medidas auxiliam na redução da exposição ao produto. Manter as concentrações atmosféricas dos constituintes do material abaixo dos limites de exposição ocupacional indicados.</w:t>
            </w:r>
          </w:p>
        </w:tc>
      </w:tr>
      <w:tr w:rsidR="005D405B" w14:paraId="1B480112" w14:textId="77777777">
        <w:trPr>
          <w:trHeight w:val="395"/>
        </w:trPr>
        <w:tc>
          <w:tcPr>
            <w:tcW w:w="3365" w:type="dxa"/>
          </w:tcPr>
          <w:p w14:paraId="56DC1D64" w14:textId="77777777" w:rsidR="005D405B" w:rsidRDefault="007D4355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pessoal</w:t>
            </w:r>
          </w:p>
        </w:tc>
        <w:tc>
          <w:tcPr>
            <w:tcW w:w="1289" w:type="dxa"/>
          </w:tcPr>
          <w:p w14:paraId="556076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70A23E9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A53E018" w14:textId="77777777">
        <w:trPr>
          <w:trHeight w:val="398"/>
        </w:trPr>
        <w:tc>
          <w:tcPr>
            <w:tcW w:w="3365" w:type="dxa"/>
            <w:shd w:val="clear" w:color="auto" w:fill="DEEAF6"/>
          </w:tcPr>
          <w:p w14:paraId="345DDDB1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olhos/face: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00E9417" w14:textId="77777777" w:rsidR="005D405B" w:rsidRDefault="007D4355">
            <w:pPr>
              <w:pStyle w:val="TableParagraph"/>
              <w:spacing w:before="83"/>
              <w:ind w:left="27"/>
              <w:rPr>
                <w:sz w:val="20"/>
              </w:rPr>
            </w:pPr>
            <w:r>
              <w:rPr>
                <w:sz w:val="20"/>
              </w:rPr>
              <w:t>Utilizar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proteção.</w:t>
            </w:r>
          </w:p>
        </w:tc>
      </w:tr>
      <w:tr w:rsidR="005D405B" w14:paraId="724D7A66" w14:textId="77777777">
        <w:trPr>
          <w:trHeight w:val="566"/>
        </w:trPr>
        <w:tc>
          <w:tcPr>
            <w:tcW w:w="3365" w:type="dxa"/>
          </w:tcPr>
          <w:p w14:paraId="1EC8B2DE" w14:textId="77777777" w:rsidR="005D405B" w:rsidRDefault="007D4355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145" w:type="dxa"/>
            <w:gridSpan w:val="2"/>
          </w:tcPr>
          <w:p w14:paraId="1482A054" w14:textId="77777777" w:rsidR="005D405B" w:rsidRDefault="007D4355">
            <w:pPr>
              <w:pStyle w:val="TableParagraph"/>
              <w:tabs>
                <w:tab w:val="left" w:pos="991"/>
                <w:tab w:val="left" w:pos="2034"/>
                <w:tab w:val="left" w:pos="2377"/>
                <w:tab w:val="left" w:pos="3574"/>
                <w:tab w:val="left" w:pos="4029"/>
                <w:tab w:val="left" w:pos="5041"/>
                <w:tab w:val="left" w:pos="6216"/>
              </w:tabs>
              <w:spacing w:before="52"/>
              <w:ind w:left="27" w:right="394"/>
              <w:rPr>
                <w:sz w:val="20"/>
              </w:rPr>
            </w:pPr>
            <w:r>
              <w:rPr>
                <w:spacing w:val="-2"/>
                <w:sz w:val="20"/>
              </w:rPr>
              <w:t>Sapatos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fechados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vestimenta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proteção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adequada.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Luvas impermeáveis.</w:t>
            </w:r>
          </w:p>
        </w:tc>
      </w:tr>
      <w:tr w:rsidR="005D405B" w14:paraId="3FCBB0C4" w14:textId="77777777">
        <w:trPr>
          <w:trHeight w:val="527"/>
        </w:trPr>
        <w:tc>
          <w:tcPr>
            <w:tcW w:w="3365" w:type="dxa"/>
            <w:shd w:val="clear" w:color="auto" w:fill="DEEAF6"/>
          </w:tcPr>
          <w:p w14:paraId="215D8AA0" w14:textId="77777777" w:rsidR="005D405B" w:rsidRDefault="007D4355">
            <w:pPr>
              <w:pStyle w:val="TableParagraph"/>
              <w:spacing w:before="148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C9BE170" w14:textId="77777777" w:rsidR="005D405B" w:rsidRDefault="007D4355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</w:t>
            </w:r>
          </w:p>
          <w:p w14:paraId="232439D7" w14:textId="77777777" w:rsidR="005D405B" w:rsidRDefault="007D4355">
            <w:pPr>
              <w:pStyle w:val="TableParagraph"/>
              <w:spacing w:before="34"/>
              <w:ind w:left="27"/>
              <w:rPr>
                <w:sz w:val="20"/>
              </w:rPr>
            </w:pPr>
            <w:r>
              <w:rPr>
                <w:sz w:val="20"/>
              </w:rPr>
              <w:t>respiratória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poeiras.</w:t>
            </w:r>
          </w:p>
        </w:tc>
      </w:tr>
      <w:tr w:rsidR="005D405B" w14:paraId="49CE724F" w14:textId="77777777">
        <w:trPr>
          <w:trHeight w:val="571"/>
        </w:trPr>
        <w:tc>
          <w:tcPr>
            <w:tcW w:w="3365" w:type="dxa"/>
          </w:tcPr>
          <w:p w14:paraId="044929DF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Perigos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térmicos:</w:t>
            </w:r>
          </w:p>
        </w:tc>
        <w:tc>
          <w:tcPr>
            <w:tcW w:w="7145" w:type="dxa"/>
            <w:gridSpan w:val="2"/>
          </w:tcPr>
          <w:p w14:paraId="05D7FB40" w14:textId="77777777" w:rsidR="005D405B" w:rsidRDefault="007D4355">
            <w:pPr>
              <w:pStyle w:val="TableParagraph"/>
              <w:spacing w:before="38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térmicos.</w:t>
            </w:r>
          </w:p>
        </w:tc>
      </w:tr>
      <w:tr w:rsidR="005D405B" w14:paraId="075B7EBE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1004130C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9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PROPRIEDADES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FÍSICAS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QUÍMICAS</w:t>
            </w:r>
          </w:p>
        </w:tc>
      </w:tr>
      <w:tr w:rsidR="005D405B" w14:paraId="007FBC1F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C19E828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Físico:</w:t>
            </w:r>
          </w:p>
        </w:tc>
        <w:tc>
          <w:tcPr>
            <w:tcW w:w="1289" w:type="dxa"/>
            <w:shd w:val="clear" w:color="auto" w:fill="DEEAF6"/>
          </w:tcPr>
          <w:p w14:paraId="68EC3C0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49C75E76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Sólido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pó.</w:t>
            </w:r>
          </w:p>
        </w:tc>
      </w:tr>
      <w:tr w:rsidR="005D405B" w14:paraId="352B26BB" w14:textId="77777777">
        <w:trPr>
          <w:trHeight w:val="340"/>
        </w:trPr>
        <w:tc>
          <w:tcPr>
            <w:tcW w:w="3365" w:type="dxa"/>
          </w:tcPr>
          <w:p w14:paraId="3F60B047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Cor:</w:t>
            </w:r>
          </w:p>
        </w:tc>
        <w:tc>
          <w:tcPr>
            <w:tcW w:w="1289" w:type="dxa"/>
          </w:tcPr>
          <w:p w14:paraId="7B57646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2B42CE5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Cinza.</w:t>
            </w:r>
          </w:p>
        </w:tc>
      </w:tr>
      <w:tr w:rsidR="005D405B" w14:paraId="6FC006C0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5379B018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Odor:</w:t>
            </w:r>
          </w:p>
        </w:tc>
        <w:tc>
          <w:tcPr>
            <w:tcW w:w="1289" w:type="dxa"/>
            <w:shd w:val="clear" w:color="auto" w:fill="DEEAF6"/>
          </w:tcPr>
          <w:p w14:paraId="7E65729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4E9FDF3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Inodoro.</w:t>
            </w:r>
          </w:p>
        </w:tc>
      </w:tr>
      <w:tr w:rsidR="005D405B" w14:paraId="274CE51D" w14:textId="77777777">
        <w:trPr>
          <w:trHeight w:val="340"/>
        </w:trPr>
        <w:tc>
          <w:tcPr>
            <w:tcW w:w="4654" w:type="dxa"/>
            <w:gridSpan w:val="2"/>
          </w:tcPr>
          <w:p w14:paraId="34CFEBC9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fusão/ponto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congelamento:</w:t>
            </w:r>
          </w:p>
        </w:tc>
        <w:tc>
          <w:tcPr>
            <w:tcW w:w="5856" w:type="dxa"/>
          </w:tcPr>
          <w:p w14:paraId="27955790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6972FD4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4BFE4D0C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intervalo de ebulição:</w:t>
            </w:r>
          </w:p>
        </w:tc>
        <w:tc>
          <w:tcPr>
            <w:tcW w:w="5856" w:type="dxa"/>
            <w:shd w:val="clear" w:color="auto" w:fill="DEEAF6"/>
          </w:tcPr>
          <w:p w14:paraId="75DE9215" w14:textId="77777777" w:rsidR="005D405B" w:rsidRDefault="007D4355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</w:t>
            </w:r>
          </w:p>
        </w:tc>
      </w:tr>
      <w:tr w:rsidR="005D405B" w14:paraId="14B3C8B0" w14:textId="77777777">
        <w:trPr>
          <w:trHeight w:val="338"/>
        </w:trPr>
        <w:tc>
          <w:tcPr>
            <w:tcW w:w="3365" w:type="dxa"/>
          </w:tcPr>
          <w:p w14:paraId="2112D021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Inflamabilidade:</w:t>
            </w:r>
          </w:p>
        </w:tc>
        <w:tc>
          <w:tcPr>
            <w:tcW w:w="1289" w:type="dxa"/>
          </w:tcPr>
          <w:p w14:paraId="69C73C0E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1B57DC86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714D7F1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5026D0C4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inferior/superior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inflamabilidade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explosividade:</w:t>
            </w:r>
          </w:p>
        </w:tc>
        <w:tc>
          <w:tcPr>
            <w:tcW w:w="5856" w:type="dxa"/>
            <w:shd w:val="clear" w:color="auto" w:fill="DEEAF6"/>
          </w:tcPr>
          <w:p w14:paraId="7C23DE52" w14:textId="77777777" w:rsidR="005D405B" w:rsidRDefault="007D4355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5AA60206" w14:textId="77777777">
        <w:trPr>
          <w:trHeight w:val="340"/>
        </w:trPr>
        <w:tc>
          <w:tcPr>
            <w:tcW w:w="3365" w:type="dxa"/>
          </w:tcPr>
          <w:p w14:paraId="45ACFE9C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fulgor:</w:t>
            </w:r>
          </w:p>
        </w:tc>
        <w:tc>
          <w:tcPr>
            <w:tcW w:w="1289" w:type="dxa"/>
          </w:tcPr>
          <w:p w14:paraId="18B07A25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454A9E41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47A537E9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2DA874ED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autoignição:</w:t>
            </w:r>
          </w:p>
        </w:tc>
        <w:tc>
          <w:tcPr>
            <w:tcW w:w="1289" w:type="dxa"/>
            <w:shd w:val="clear" w:color="auto" w:fill="DEEAF6"/>
          </w:tcPr>
          <w:p w14:paraId="329A6C49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938EB3B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5BFCC0B" w14:textId="77777777">
        <w:trPr>
          <w:trHeight w:val="341"/>
        </w:trPr>
        <w:tc>
          <w:tcPr>
            <w:tcW w:w="3365" w:type="dxa"/>
          </w:tcPr>
          <w:p w14:paraId="285EBAB1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1289" w:type="dxa"/>
          </w:tcPr>
          <w:p w14:paraId="552CD1FF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3380F83B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B285564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A03AF51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</w:tc>
        <w:tc>
          <w:tcPr>
            <w:tcW w:w="1289" w:type="dxa"/>
            <w:shd w:val="clear" w:color="auto" w:fill="DEEAF6"/>
          </w:tcPr>
          <w:p w14:paraId="5A6990D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EE75158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14.</w:t>
            </w:r>
          </w:p>
        </w:tc>
      </w:tr>
      <w:tr w:rsidR="005D405B" w14:paraId="4153601F" w14:textId="77777777">
        <w:trPr>
          <w:trHeight w:val="338"/>
        </w:trPr>
        <w:tc>
          <w:tcPr>
            <w:tcW w:w="3365" w:type="dxa"/>
          </w:tcPr>
          <w:p w14:paraId="4560AE8D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Viscosidade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cinemática:</w:t>
            </w:r>
          </w:p>
        </w:tc>
        <w:tc>
          <w:tcPr>
            <w:tcW w:w="1289" w:type="dxa"/>
          </w:tcPr>
          <w:p w14:paraId="29152D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2C728B36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3DACAC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69B665F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Solubilidade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(s):</w:t>
            </w:r>
          </w:p>
        </w:tc>
        <w:tc>
          <w:tcPr>
            <w:tcW w:w="1289" w:type="dxa"/>
            <w:shd w:val="clear" w:color="auto" w:fill="DEEAF6"/>
          </w:tcPr>
          <w:p w14:paraId="02B30D9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2A1C89AF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Parcialmente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solúvel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(≤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20°C).</w:t>
            </w:r>
          </w:p>
        </w:tc>
      </w:tr>
      <w:tr w:rsidR="005D405B" w14:paraId="421EDC72" w14:textId="77777777">
        <w:trPr>
          <w:trHeight w:val="566"/>
        </w:trPr>
        <w:tc>
          <w:tcPr>
            <w:tcW w:w="3365" w:type="dxa"/>
          </w:tcPr>
          <w:p w14:paraId="1BA21AB9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Coeficiente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partição</w:t>
            </w:r>
          </w:p>
          <w:p w14:paraId="34E7EA4C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n-octanol/água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Kow):</w:t>
            </w:r>
          </w:p>
        </w:tc>
        <w:tc>
          <w:tcPr>
            <w:tcW w:w="1289" w:type="dxa"/>
          </w:tcPr>
          <w:p w14:paraId="40143D3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37CB454" w14:textId="77777777" w:rsidR="005D405B" w:rsidRDefault="007D4355">
            <w:pPr>
              <w:pStyle w:val="TableParagraph"/>
              <w:spacing w:before="167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FAB25D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4FBEAC4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Pressão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vapor:</w:t>
            </w:r>
          </w:p>
        </w:tc>
        <w:tc>
          <w:tcPr>
            <w:tcW w:w="1289" w:type="dxa"/>
            <w:shd w:val="clear" w:color="auto" w:fill="DEEAF6"/>
          </w:tcPr>
          <w:p w14:paraId="3F6A23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5E14F46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</w:tbl>
    <w:p w14:paraId="33D79B26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167C5D0" w14:textId="3D4E7256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810"/>
        <w:gridCol w:w="6701"/>
      </w:tblGrid>
      <w:tr w:rsidR="005D405B" w14:paraId="0D255075" w14:textId="77777777">
        <w:trPr>
          <w:trHeight w:val="431"/>
        </w:trPr>
        <w:tc>
          <w:tcPr>
            <w:tcW w:w="3810" w:type="dxa"/>
            <w:tcBorders>
              <w:top w:val="dotted" w:sz="12" w:space="0" w:color="808080"/>
            </w:tcBorders>
          </w:tcPr>
          <w:p w14:paraId="351CA191" w14:textId="77777777" w:rsidR="005D405B" w:rsidRDefault="007D4355">
            <w:pPr>
              <w:pStyle w:val="TableParagraph"/>
              <w:spacing w:before="14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tcBorders>
              <w:top w:val="dotted" w:sz="12" w:space="0" w:color="808080"/>
            </w:tcBorders>
          </w:tcPr>
          <w:p w14:paraId="266F0BD2" w14:textId="4E98635E" w:rsidR="005D405B" w:rsidRDefault="007D4355">
            <w:pPr>
              <w:pStyle w:val="TableParagraph"/>
              <w:spacing w:before="145"/>
              <w:ind w:left="1135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absoluta:</w:t>
            </w:r>
            <w:r>
              <w:rPr>
                <w:spacing w:val="-6"/>
                <w:sz w:val="20"/>
              </w:rPr>
              <w:t xml:space="preserve"> </w:t>
            </w:r>
            <w:r w:rsidR="00FA5750">
              <w:rPr>
                <w:sz w:val="20"/>
              </w:rPr>
              <w:t>2,40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 w:rsidR="00FA5750">
              <w:rPr>
                <w:sz w:val="20"/>
              </w:rPr>
              <w:t>2,75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g/cm³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20°C</w:t>
            </w:r>
          </w:p>
        </w:tc>
      </w:tr>
      <w:tr w:rsidR="005D405B" w14:paraId="0BCDC76C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6B8C51D2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shd w:val="clear" w:color="auto" w:fill="DEEAF6"/>
          </w:tcPr>
          <w:p w14:paraId="012BE3C6" w14:textId="77777777" w:rsidR="005D405B" w:rsidRDefault="007D4355">
            <w:pPr>
              <w:pStyle w:val="TableParagraph"/>
              <w:spacing w:before="55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6863F56" w14:textId="77777777">
        <w:trPr>
          <w:trHeight w:val="338"/>
        </w:trPr>
        <w:tc>
          <w:tcPr>
            <w:tcW w:w="3810" w:type="dxa"/>
          </w:tcPr>
          <w:p w14:paraId="70683F51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partícula</w:t>
            </w:r>
          </w:p>
        </w:tc>
        <w:tc>
          <w:tcPr>
            <w:tcW w:w="6701" w:type="dxa"/>
          </w:tcPr>
          <w:p w14:paraId="6A51FDE6" w14:textId="77777777" w:rsidR="005D405B" w:rsidRDefault="007D4355">
            <w:pPr>
              <w:pStyle w:val="TableParagraph"/>
              <w:spacing w:before="52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B56F4F4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4738BDD4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informações:</w:t>
            </w:r>
          </w:p>
        </w:tc>
        <w:tc>
          <w:tcPr>
            <w:tcW w:w="6701" w:type="dxa"/>
            <w:shd w:val="clear" w:color="auto" w:fill="DEEAF6"/>
          </w:tcPr>
          <w:p w14:paraId="66D743F5" w14:textId="09CA4BB6" w:rsidR="005D405B" w:rsidRDefault="007D4355">
            <w:pPr>
              <w:pStyle w:val="TableParagraph"/>
              <w:spacing w:before="55"/>
              <w:ind w:right="362"/>
              <w:jc w:val="center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aparente: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g/cm</w:t>
            </w:r>
            <w:r w:rsidR="00FA5750">
              <w:rPr>
                <w:sz w:val="20"/>
              </w:rPr>
              <w:t>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20°C.</w:t>
            </w:r>
          </w:p>
        </w:tc>
      </w:tr>
      <w:tr w:rsidR="005D405B" w14:paraId="4C36362D" w14:textId="77777777">
        <w:trPr>
          <w:trHeight w:val="230"/>
        </w:trPr>
        <w:tc>
          <w:tcPr>
            <w:tcW w:w="3810" w:type="dxa"/>
          </w:tcPr>
          <w:p w14:paraId="02002483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5A85706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3F285B2C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56C93882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10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ESTABILIDADE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REATIVIDADE</w:t>
            </w:r>
          </w:p>
        </w:tc>
        <w:tc>
          <w:tcPr>
            <w:tcW w:w="6701" w:type="dxa"/>
            <w:shd w:val="clear" w:color="auto" w:fill="4471C4"/>
          </w:tcPr>
          <w:p w14:paraId="0089BD1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5808E0FE" w14:textId="77777777">
        <w:trPr>
          <w:trHeight w:val="904"/>
        </w:trPr>
        <w:tc>
          <w:tcPr>
            <w:tcW w:w="3810" w:type="dxa"/>
          </w:tcPr>
          <w:p w14:paraId="0A3E80D4" w14:textId="77777777" w:rsidR="005D405B" w:rsidRDefault="005D405B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AE0FBCA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Reatividade:</w:t>
            </w:r>
          </w:p>
        </w:tc>
        <w:tc>
          <w:tcPr>
            <w:tcW w:w="6701" w:type="dxa"/>
          </w:tcPr>
          <w:p w14:paraId="442845C1" w14:textId="75948407" w:rsidR="005D405B" w:rsidRDefault="007D4355">
            <w:pPr>
              <w:pStyle w:val="TableParagraph"/>
              <w:spacing w:before="55" w:line="276" w:lineRule="auto"/>
              <w:ind w:left="287" w:right="393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reatividade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misturado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água.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 misturado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água,</w:t>
            </w:r>
            <w:r>
              <w:rPr>
                <w:spacing w:val="-7"/>
                <w:sz w:val="20"/>
              </w:rPr>
              <w:t xml:space="preserve"> </w:t>
            </w:r>
            <w:r w:rsidR="007C63D8">
              <w:rPr>
                <w:sz w:val="20"/>
              </w:rPr>
              <w:t>a argamassa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após endurecida, não reage em ambientes normais.</w:t>
            </w:r>
          </w:p>
        </w:tc>
      </w:tr>
      <w:tr w:rsidR="005D405B" w14:paraId="4B560989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67AC4EFB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Estabilidade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química:</w:t>
            </w:r>
          </w:p>
        </w:tc>
        <w:tc>
          <w:tcPr>
            <w:tcW w:w="6701" w:type="dxa"/>
            <w:shd w:val="clear" w:color="auto" w:fill="DEEAF6"/>
          </w:tcPr>
          <w:p w14:paraId="585EE3CD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pressão.</w:t>
            </w:r>
          </w:p>
        </w:tc>
      </w:tr>
      <w:tr w:rsidR="005D405B" w14:paraId="7CF6DAC4" w14:textId="77777777">
        <w:trPr>
          <w:trHeight w:val="395"/>
        </w:trPr>
        <w:tc>
          <w:tcPr>
            <w:tcW w:w="3810" w:type="dxa"/>
          </w:tcPr>
          <w:p w14:paraId="3EB8B359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Possibilidade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perigosas</w:t>
            </w:r>
          </w:p>
        </w:tc>
        <w:tc>
          <w:tcPr>
            <w:tcW w:w="6701" w:type="dxa"/>
          </w:tcPr>
          <w:p w14:paraId="4EC52A5C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conhecidas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produto.</w:t>
            </w:r>
          </w:p>
        </w:tc>
      </w:tr>
      <w:tr w:rsidR="005D405B" w14:paraId="769EF143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25339F1F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Condições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evitadas:</w:t>
            </w:r>
          </w:p>
        </w:tc>
        <w:tc>
          <w:tcPr>
            <w:tcW w:w="6701" w:type="dxa"/>
            <w:shd w:val="clear" w:color="auto" w:fill="DEEAF6"/>
          </w:tcPr>
          <w:p w14:paraId="486C1CF0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Temperaturas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elevadas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umidade.</w:t>
            </w:r>
          </w:p>
        </w:tc>
      </w:tr>
      <w:tr w:rsidR="005D405B" w14:paraId="37F054C6" w14:textId="77777777">
        <w:trPr>
          <w:trHeight w:val="395"/>
        </w:trPr>
        <w:tc>
          <w:tcPr>
            <w:tcW w:w="3810" w:type="dxa"/>
          </w:tcPr>
          <w:p w14:paraId="4A9A7B85" w14:textId="77777777" w:rsidR="005D405B" w:rsidRDefault="007D4355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incompatíveis:</w:t>
            </w:r>
          </w:p>
        </w:tc>
        <w:tc>
          <w:tcPr>
            <w:tcW w:w="6701" w:type="dxa"/>
          </w:tcPr>
          <w:p w14:paraId="2381719D" w14:textId="77777777" w:rsidR="005D405B" w:rsidRDefault="007D4355">
            <w:pPr>
              <w:pStyle w:val="TableParagraph"/>
              <w:spacing w:before="81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incompatíveis.</w:t>
            </w:r>
          </w:p>
        </w:tc>
      </w:tr>
      <w:tr w:rsidR="005D405B" w14:paraId="02796D0D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19F10760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6701" w:type="dxa"/>
            <w:shd w:val="clear" w:color="auto" w:fill="DEEAF6"/>
          </w:tcPr>
          <w:p w14:paraId="4EB4A060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decomposição.</w:t>
            </w:r>
          </w:p>
        </w:tc>
      </w:tr>
      <w:tr w:rsidR="005D405B" w14:paraId="00CC6660" w14:textId="77777777">
        <w:trPr>
          <w:trHeight w:val="227"/>
        </w:trPr>
        <w:tc>
          <w:tcPr>
            <w:tcW w:w="3810" w:type="dxa"/>
          </w:tcPr>
          <w:p w14:paraId="07594DF7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08109FB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77DB1785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3C8023DB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11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TOXICOLÓGICAS</w:t>
            </w:r>
          </w:p>
        </w:tc>
        <w:tc>
          <w:tcPr>
            <w:tcW w:w="6701" w:type="dxa"/>
            <w:shd w:val="clear" w:color="auto" w:fill="4471C4"/>
          </w:tcPr>
          <w:p w14:paraId="1AEC573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4E799F7" w14:textId="77777777">
        <w:trPr>
          <w:trHeight w:val="679"/>
        </w:trPr>
        <w:tc>
          <w:tcPr>
            <w:tcW w:w="3810" w:type="dxa"/>
            <w:shd w:val="clear" w:color="auto" w:fill="DEEAF6"/>
          </w:tcPr>
          <w:p w14:paraId="2B224626" w14:textId="77777777" w:rsidR="005D405B" w:rsidRDefault="007D4355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aguda:</w:t>
            </w:r>
          </w:p>
        </w:tc>
        <w:tc>
          <w:tcPr>
            <w:tcW w:w="6701" w:type="dxa"/>
            <w:shd w:val="clear" w:color="auto" w:fill="DEEAF6"/>
          </w:tcPr>
          <w:p w14:paraId="5CE9EAF5" w14:textId="77777777" w:rsidR="005D405B" w:rsidRDefault="007D4355">
            <w:pPr>
              <w:pStyle w:val="TableParagraph"/>
              <w:spacing w:before="76" w:line="276" w:lineRule="auto"/>
              <w:ind w:left="287" w:right="915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tóxico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oral. ETAm Oral: &gt; 5000 mg/kg.</w:t>
            </w:r>
          </w:p>
        </w:tc>
      </w:tr>
      <w:tr w:rsidR="005D405B" w14:paraId="0AC59D16" w14:textId="77777777">
        <w:trPr>
          <w:trHeight w:val="681"/>
        </w:trPr>
        <w:tc>
          <w:tcPr>
            <w:tcW w:w="3810" w:type="dxa"/>
          </w:tcPr>
          <w:p w14:paraId="140A4DDC" w14:textId="77777777" w:rsidR="005D405B" w:rsidRDefault="007D4355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6A599C14" w14:textId="77777777" w:rsidR="005D405B" w:rsidRDefault="007D4355">
            <w:pPr>
              <w:pStyle w:val="TableParagraph"/>
              <w:spacing w:before="76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ressecamento. Estudos demonstram ser irritante à pele.</w:t>
            </w:r>
          </w:p>
        </w:tc>
      </w:tr>
      <w:tr w:rsidR="005D405B" w14:paraId="66110CD1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5A280518" w14:textId="77777777" w:rsidR="005D405B" w:rsidRDefault="007D4355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graves/irritação </w:t>
            </w:r>
            <w:r>
              <w:rPr>
                <w:spacing w:val="-2"/>
                <w:sz w:val="20"/>
              </w:rPr>
              <w:t>ocular:</w:t>
            </w:r>
          </w:p>
        </w:tc>
        <w:tc>
          <w:tcPr>
            <w:tcW w:w="6701" w:type="dxa"/>
            <w:shd w:val="clear" w:color="auto" w:fill="DEEAF6"/>
          </w:tcPr>
          <w:p w14:paraId="4C585B16" w14:textId="77777777" w:rsidR="005D405B" w:rsidRDefault="007D4355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4AB2E03" w14:textId="77777777" w:rsidR="005D405B" w:rsidRDefault="007D4355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4"/>
                <w:sz w:val="20"/>
              </w:rPr>
              <w:t>dor.</w:t>
            </w:r>
          </w:p>
        </w:tc>
      </w:tr>
      <w:tr w:rsidR="005D405B" w14:paraId="3D66C6EF" w14:textId="77777777">
        <w:trPr>
          <w:trHeight w:val="1360"/>
        </w:trPr>
        <w:tc>
          <w:tcPr>
            <w:tcW w:w="3810" w:type="dxa"/>
          </w:tcPr>
          <w:p w14:paraId="3725A52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A3D092E" w14:textId="77777777" w:rsidR="005D405B" w:rsidRDefault="005D405B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5295FEE7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Sensibilização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respiratória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5F60D1E9" w14:textId="77777777" w:rsidR="005D405B" w:rsidRDefault="007D4355">
            <w:pPr>
              <w:pStyle w:val="TableParagraph"/>
              <w:spacing w:before="35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prurido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dermatite. Não é esperado que provoque sensibilização respiratória.</w:t>
            </w:r>
          </w:p>
          <w:p w14:paraId="2061CA5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9D08C8" w14:textId="77777777" w:rsidR="005D405B" w:rsidRDefault="007D4355">
            <w:pPr>
              <w:pStyle w:val="TableParagraph"/>
              <w:spacing w:line="278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ingrediente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sensibilizante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 pele e contribui para esta classificação do produto.</w:t>
            </w:r>
          </w:p>
        </w:tc>
      </w:tr>
      <w:tr w:rsidR="005D405B" w14:paraId="59E750A2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2AEA9658" w14:textId="77777777" w:rsidR="005D405B" w:rsidRDefault="007D4355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Mutagenicidade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células </w:t>
            </w:r>
            <w:r>
              <w:rPr>
                <w:spacing w:val="-2"/>
                <w:sz w:val="20"/>
              </w:rPr>
              <w:t>germinativas:</w:t>
            </w:r>
          </w:p>
        </w:tc>
        <w:tc>
          <w:tcPr>
            <w:tcW w:w="6701" w:type="dxa"/>
            <w:shd w:val="clear" w:color="auto" w:fill="DEEAF6"/>
          </w:tcPr>
          <w:p w14:paraId="04966771" w14:textId="77777777" w:rsidR="005D405B" w:rsidRDefault="007D4355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mutagenicidade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células</w:t>
            </w:r>
          </w:p>
          <w:p w14:paraId="190B19BE" w14:textId="77777777" w:rsidR="005D405B" w:rsidRDefault="007D4355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germinativas.</w:t>
            </w:r>
          </w:p>
        </w:tc>
      </w:tr>
      <w:tr w:rsidR="005D405B" w14:paraId="5994CC0F" w14:textId="77777777">
        <w:trPr>
          <w:trHeight w:val="398"/>
        </w:trPr>
        <w:tc>
          <w:tcPr>
            <w:tcW w:w="3810" w:type="dxa"/>
          </w:tcPr>
          <w:p w14:paraId="1A0D430D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Carcinogenicidade:</w:t>
            </w:r>
          </w:p>
        </w:tc>
        <w:tc>
          <w:tcPr>
            <w:tcW w:w="6701" w:type="dxa"/>
          </w:tcPr>
          <w:p w14:paraId="09D2084B" w14:textId="77777777" w:rsidR="005D405B" w:rsidRDefault="007D4355">
            <w:pPr>
              <w:pStyle w:val="TableParagraph"/>
              <w:spacing w:before="67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carcinogenicidade.</w:t>
            </w:r>
          </w:p>
        </w:tc>
      </w:tr>
      <w:tr w:rsidR="005D405B" w14:paraId="7E800CF1" w14:textId="77777777">
        <w:trPr>
          <w:trHeight w:val="396"/>
        </w:trPr>
        <w:tc>
          <w:tcPr>
            <w:tcW w:w="3810" w:type="dxa"/>
            <w:shd w:val="clear" w:color="auto" w:fill="DEEAF6"/>
          </w:tcPr>
          <w:p w14:paraId="3C6538BC" w14:textId="77777777" w:rsidR="005D405B" w:rsidRDefault="007D4355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reprodução:</w:t>
            </w:r>
          </w:p>
        </w:tc>
        <w:tc>
          <w:tcPr>
            <w:tcW w:w="6701" w:type="dxa"/>
            <w:shd w:val="clear" w:color="auto" w:fill="DEEAF6"/>
          </w:tcPr>
          <w:p w14:paraId="123E639C" w14:textId="77777777" w:rsidR="005D405B" w:rsidRDefault="007D4355">
            <w:pPr>
              <w:pStyle w:val="TableParagraph"/>
              <w:spacing w:before="64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reprodução.</w:t>
            </w:r>
          </w:p>
        </w:tc>
      </w:tr>
      <w:tr w:rsidR="005D405B" w14:paraId="6EBAB75B" w14:textId="77777777">
        <w:trPr>
          <w:trHeight w:val="1191"/>
        </w:trPr>
        <w:tc>
          <w:tcPr>
            <w:tcW w:w="3810" w:type="dxa"/>
          </w:tcPr>
          <w:p w14:paraId="117D7F60" w14:textId="77777777" w:rsidR="005D405B" w:rsidRDefault="005D405B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168C493D" w14:textId="77777777" w:rsidR="005D405B" w:rsidRDefault="007D4355">
            <w:pPr>
              <w:pStyle w:val="TableParagraph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única:</w:t>
            </w:r>
          </w:p>
        </w:tc>
        <w:tc>
          <w:tcPr>
            <w:tcW w:w="6701" w:type="dxa"/>
          </w:tcPr>
          <w:p w14:paraId="1EE267F4" w14:textId="77777777" w:rsidR="005D405B" w:rsidRDefault="007D4355">
            <w:pPr>
              <w:pStyle w:val="TableParagraph"/>
              <w:spacing w:before="67" w:line="276" w:lineRule="auto"/>
              <w:ind w:left="287" w:right="397"/>
              <w:jc w:val="both"/>
              <w:rPr>
                <w:sz w:val="20"/>
              </w:rPr>
            </w:pPr>
            <w:r>
              <w:rPr>
                <w:sz w:val="20"/>
              </w:rPr>
              <w:t>Pode provocar irritação das vias respiratórias, podendo ocasionar espirros e tosse. A ingestão de grande quantidade pode causar problemas intestinais e possível formação de agregado sólido no estômago e intestino.</w:t>
            </w:r>
          </w:p>
        </w:tc>
      </w:tr>
      <w:tr w:rsidR="005D405B" w14:paraId="01268D7F" w14:textId="77777777">
        <w:trPr>
          <w:trHeight w:val="623"/>
        </w:trPr>
        <w:tc>
          <w:tcPr>
            <w:tcW w:w="3810" w:type="dxa"/>
            <w:shd w:val="clear" w:color="auto" w:fill="DEEAF6"/>
          </w:tcPr>
          <w:p w14:paraId="0C191559" w14:textId="77777777" w:rsidR="005D405B" w:rsidRDefault="007D4355">
            <w:pPr>
              <w:pStyle w:val="TableParagraph"/>
              <w:spacing w:before="81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repetida:</w:t>
            </w:r>
          </w:p>
        </w:tc>
        <w:tc>
          <w:tcPr>
            <w:tcW w:w="6701" w:type="dxa"/>
            <w:shd w:val="clear" w:color="auto" w:fill="DEEAF6"/>
          </w:tcPr>
          <w:p w14:paraId="3954B167" w14:textId="77777777" w:rsidR="005D405B" w:rsidRDefault="007D4355">
            <w:pPr>
              <w:pStyle w:val="TableParagraph"/>
              <w:spacing w:before="47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Não é esperado que apresente toxicidade ao órgão-alvo específico por exposição repetida.</w:t>
            </w:r>
          </w:p>
        </w:tc>
      </w:tr>
      <w:tr w:rsidR="005D405B" w14:paraId="6FD71EA1" w14:textId="77777777">
        <w:trPr>
          <w:trHeight w:val="313"/>
        </w:trPr>
        <w:tc>
          <w:tcPr>
            <w:tcW w:w="3810" w:type="dxa"/>
          </w:tcPr>
          <w:p w14:paraId="3F0EE2C8" w14:textId="77777777" w:rsidR="005D405B" w:rsidRDefault="007D4355">
            <w:pPr>
              <w:pStyle w:val="TableParagraph"/>
              <w:spacing w:before="83"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aspiração:</w:t>
            </w:r>
          </w:p>
        </w:tc>
        <w:tc>
          <w:tcPr>
            <w:tcW w:w="6701" w:type="dxa"/>
          </w:tcPr>
          <w:p w14:paraId="391EDB7D" w14:textId="77777777" w:rsidR="005D405B" w:rsidRDefault="007D4355">
            <w:pPr>
              <w:pStyle w:val="TableParagraph"/>
              <w:spacing w:before="67" w:line="227" w:lineRule="exact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aspiração.</w:t>
            </w:r>
          </w:p>
        </w:tc>
      </w:tr>
    </w:tbl>
    <w:p w14:paraId="2ABEE69F" w14:textId="77777777" w:rsidR="005D405B" w:rsidRDefault="005D405B">
      <w:pPr>
        <w:pStyle w:val="TableParagraph"/>
        <w:spacing w:line="227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8A23D65" w14:textId="6767B323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446"/>
        <w:gridCol w:w="1483"/>
        <w:gridCol w:w="6581"/>
      </w:tblGrid>
      <w:tr w:rsidR="005D405B" w14:paraId="23B5F851" w14:textId="77777777">
        <w:trPr>
          <w:trHeight w:val="431"/>
        </w:trPr>
        <w:tc>
          <w:tcPr>
            <w:tcW w:w="10510" w:type="dxa"/>
            <w:gridSpan w:val="3"/>
            <w:tcBorders>
              <w:top w:val="dotted" w:sz="12" w:space="0" w:color="808080"/>
            </w:tcBorders>
          </w:tcPr>
          <w:p w14:paraId="031A5184" w14:textId="77777777" w:rsidR="005D405B" w:rsidRDefault="007D4355">
            <w:pPr>
              <w:pStyle w:val="TableParagraph"/>
              <w:spacing w:before="14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80256" behindDoc="1" locked="0" layoutInCell="1" allowOverlap="1" wp14:anchorId="433E16D4" wp14:editId="3FFEA180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57275</wp:posOffset>
                      </wp:positionV>
                      <wp:extent cx="6663055" cy="2165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E5B79" id="Group 28" o:spid="_x0000_s1026" style="position:absolute;margin-left:.95pt;margin-top:4.5pt;width:524.65pt;height:17.05pt;z-index:-1643622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">
                      <v:shape id="Graphic 29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  <w:sz w:val="20"/>
              </w:rPr>
              <w:t>12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ECOLÓGICAS</w:t>
            </w:r>
          </w:p>
        </w:tc>
      </w:tr>
      <w:tr w:rsidR="005D405B" w14:paraId="48BEA92A" w14:textId="77777777">
        <w:trPr>
          <w:trHeight w:val="395"/>
        </w:trPr>
        <w:tc>
          <w:tcPr>
            <w:tcW w:w="2446" w:type="dxa"/>
          </w:tcPr>
          <w:p w14:paraId="1703FA39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Ecotoxicidade:</w:t>
            </w:r>
          </w:p>
        </w:tc>
        <w:tc>
          <w:tcPr>
            <w:tcW w:w="1483" w:type="dxa"/>
          </w:tcPr>
          <w:p w14:paraId="0EA3091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1F9F9909" w14:textId="77777777" w:rsidR="005D405B" w:rsidRDefault="007D4355">
            <w:pPr>
              <w:pStyle w:val="TableParagraph"/>
              <w:spacing w:before="83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ecotoxicidade.</w:t>
            </w:r>
          </w:p>
        </w:tc>
      </w:tr>
      <w:tr w:rsidR="005D405B" w14:paraId="3B33A068" w14:textId="77777777">
        <w:trPr>
          <w:trHeight w:val="624"/>
        </w:trPr>
        <w:tc>
          <w:tcPr>
            <w:tcW w:w="3929" w:type="dxa"/>
            <w:gridSpan w:val="2"/>
            <w:shd w:val="clear" w:color="auto" w:fill="DEEAF6"/>
          </w:tcPr>
          <w:p w14:paraId="556C8141" w14:textId="77777777" w:rsidR="005D405B" w:rsidRDefault="007D4355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Persistência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degradabilidade:</w:t>
            </w:r>
          </w:p>
        </w:tc>
        <w:tc>
          <w:tcPr>
            <w:tcW w:w="6581" w:type="dxa"/>
            <w:shd w:val="clear" w:color="auto" w:fill="DEEAF6"/>
          </w:tcPr>
          <w:p w14:paraId="3EA78204" w14:textId="77777777" w:rsidR="005D405B" w:rsidRDefault="007D4355">
            <w:pPr>
              <w:pStyle w:val="TableParagraph"/>
              <w:spacing w:before="81"/>
              <w:ind w:left="1015" w:right="282"/>
              <w:rPr>
                <w:sz w:val="20"/>
              </w:rPr>
            </w:pPr>
            <w:r>
              <w:rPr>
                <w:sz w:val="20"/>
              </w:rPr>
              <w:t>É esperado que o produto apresente persistência e não seja rapidamente degradável.</w:t>
            </w:r>
          </w:p>
        </w:tc>
      </w:tr>
      <w:tr w:rsidR="005D405B" w14:paraId="230D4277" w14:textId="77777777">
        <w:trPr>
          <w:trHeight w:val="623"/>
        </w:trPr>
        <w:tc>
          <w:tcPr>
            <w:tcW w:w="2446" w:type="dxa"/>
          </w:tcPr>
          <w:p w14:paraId="469D7E29" w14:textId="77777777" w:rsidR="005D405B" w:rsidRDefault="007D4355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Potencial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bioacumulativo:</w:t>
            </w:r>
          </w:p>
        </w:tc>
        <w:tc>
          <w:tcPr>
            <w:tcW w:w="1483" w:type="dxa"/>
          </w:tcPr>
          <w:p w14:paraId="22FDD692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7F1D5330" w14:textId="77777777" w:rsidR="005D405B" w:rsidRDefault="007D4355">
            <w:pPr>
              <w:pStyle w:val="TableParagraph"/>
              <w:spacing w:before="81"/>
              <w:ind w:left="1015"/>
              <w:rPr>
                <w:sz w:val="20"/>
              </w:rPr>
            </w:pPr>
            <w:r>
              <w:rPr>
                <w:sz w:val="20"/>
              </w:rPr>
              <w:t xml:space="preserve">Apresenta baixo potencial bioacumulativo em organismos </w:t>
            </w:r>
            <w:r>
              <w:rPr>
                <w:spacing w:val="-2"/>
                <w:sz w:val="20"/>
              </w:rPr>
              <w:t>aquáticos.</w:t>
            </w:r>
          </w:p>
        </w:tc>
      </w:tr>
      <w:tr w:rsidR="005D405B" w14:paraId="3CB6F392" w14:textId="77777777">
        <w:trPr>
          <w:trHeight w:val="340"/>
        </w:trPr>
        <w:tc>
          <w:tcPr>
            <w:tcW w:w="2446" w:type="dxa"/>
            <w:shd w:val="clear" w:color="auto" w:fill="DEEAF6"/>
          </w:tcPr>
          <w:p w14:paraId="4EBB839B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Mobilidade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solo:</w:t>
            </w:r>
          </w:p>
        </w:tc>
        <w:tc>
          <w:tcPr>
            <w:tcW w:w="1483" w:type="dxa"/>
            <w:shd w:val="clear" w:color="auto" w:fill="DEEAF6"/>
          </w:tcPr>
          <w:p w14:paraId="0AB4A9E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  <w:shd w:val="clear" w:color="auto" w:fill="DEEAF6"/>
          </w:tcPr>
          <w:p w14:paraId="4FE5C4AD" w14:textId="77777777" w:rsidR="005D405B" w:rsidRDefault="007D4355">
            <w:pPr>
              <w:pStyle w:val="TableParagraph"/>
              <w:spacing w:before="55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determinada.</w:t>
            </w:r>
          </w:p>
        </w:tc>
      </w:tr>
      <w:tr w:rsidR="005D405B" w14:paraId="288875D5" w14:textId="77777777">
        <w:trPr>
          <w:trHeight w:val="1059"/>
        </w:trPr>
        <w:tc>
          <w:tcPr>
            <w:tcW w:w="2446" w:type="dxa"/>
          </w:tcPr>
          <w:p w14:paraId="51AAEFE5" w14:textId="77777777" w:rsidR="005D405B" w:rsidRDefault="005D405B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25C2057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adversos:</w:t>
            </w:r>
          </w:p>
        </w:tc>
        <w:tc>
          <w:tcPr>
            <w:tcW w:w="1483" w:type="dxa"/>
          </w:tcPr>
          <w:p w14:paraId="1F57DDC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08E3DC56" w14:textId="77777777" w:rsidR="005D405B" w:rsidRDefault="007D4355">
            <w:pPr>
              <w:pStyle w:val="TableParagraph"/>
              <w:spacing w:line="276" w:lineRule="auto"/>
              <w:ind w:left="1015" w:right="391"/>
              <w:jc w:val="both"/>
              <w:rPr>
                <w:sz w:val="20"/>
              </w:rPr>
            </w:pPr>
            <w:r>
              <w:rPr>
                <w:sz w:val="20"/>
              </w:rPr>
              <w:t>Devido ao caráter básico do produto, pode causar alterações nos compartimentos ambientais, provocando danos aos organismos.</w:t>
            </w:r>
          </w:p>
        </w:tc>
      </w:tr>
      <w:tr w:rsidR="005D405B" w14:paraId="797DE225" w14:textId="77777777">
        <w:trPr>
          <w:trHeight w:val="340"/>
        </w:trPr>
        <w:tc>
          <w:tcPr>
            <w:tcW w:w="10510" w:type="dxa"/>
            <w:gridSpan w:val="3"/>
            <w:shd w:val="clear" w:color="auto" w:fill="4471C4"/>
          </w:tcPr>
          <w:p w14:paraId="161D34C3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13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CONSIDERAÇÕES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DESTINAÇÃO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FINAL</w:t>
            </w:r>
          </w:p>
        </w:tc>
      </w:tr>
      <w:tr w:rsidR="005D405B" w14:paraId="234E5B74" w14:textId="77777777">
        <w:trPr>
          <w:trHeight w:val="338"/>
        </w:trPr>
        <w:tc>
          <w:tcPr>
            <w:tcW w:w="10510" w:type="dxa"/>
            <w:gridSpan w:val="3"/>
          </w:tcPr>
          <w:p w14:paraId="6D59A651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Métodos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recomendados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destinação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final</w:t>
            </w:r>
          </w:p>
        </w:tc>
      </w:tr>
      <w:tr w:rsidR="005D405B" w14:paraId="790A251E" w14:textId="77777777">
        <w:trPr>
          <w:trHeight w:val="964"/>
        </w:trPr>
        <w:tc>
          <w:tcPr>
            <w:tcW w:w="2446" w:type="dxa"/>
            <w:shd w:val="clear" w:color="auto" w:fill="DEEAF6"/>
          </w:tcPr>
          <w:p w14:paraId="10172585" w14:textId="77777777" w:rsidR="005D405B" w:rsidRDefault="005D405B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3071184" w14:textId="77777777" w:rsidR="005D405B" w:rsidRDefault="007D4355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Produto: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137E99E" w14:textId="77777777" w:rsidR="005D405B" w:rsidRDefault="007D4355">
            <w:pPr>
              <w:pStyle w:val="TableParagraph"/>
              <w:spacing w:before="86" w:line="276" w:lineRule="auto"/>
              <w:ind w:left="55" w:right="387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especificamente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produto. Devem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legislações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dentre estas: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 n°12.305, de 02 de agosto de 2010 (Política Nacional de Resíduos Sólidos).</w:t>
            </w:r>
          </w:p>
        </w:tc>
      </w:tr>
      <w:tr w:rsidR="005D405B" w14:paraId="3EE7DD66" w14:textId="77777777">
        <w:trPr>
          <w:trHeight w:val="623"/>
        </w:trPr>
        <w:tc>
          <w:tcPr>
            <w:tcW w:w="2446" w:type="dxa"/>
          </w:tcPr>
          <w:p w14:paraId="153EDE1F" w14:textId="77777777" w:rsidR="005D405B" w:rsidRDefault="007D4355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Restos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produtos:</w:t>
            </w:r>
          </w:p>
        </w:tc>
        <w:tc>
          <w:tcPr>
            <w:tcW w:w="8064" w:type="dxa"/>
            <w:gridSpan w:val="2"/>
          </w:tcPr>
          <w:p w14:paraId="27DC063B" w14:textId="77777777" w:rsidR="005D405B" w:rsidRDefault="007D4355">
            <w:pPr>
              <w:pStyle w:val="TableParagraph"/>
              <w:spacing w:before="47" w:line="276" w:lineRule="auto"/>
              <w:ind w:left="55"/>
              <w:rPr>
                <w:sz w:val="20"/>
              </w:rPr>
            </w:pPr>
            <w:r>
              <w:rPr>
                <w:sz w:val="20"/>
              </w:rPr>
              <w:t>Manter restos do produto em suas embalagens originais e devidamente fechadas. O descarte deve ser realizado conforme o estabelecido para o produto.</w:t>
            </w:r>
          </w:p>
        </w:tc>
      </w:tr>
      <w:tr w:rsidR="005D405B" w14:paraId="3C81B89F" w14:textId="77777777">
        <w:trPr>
          <w:trHeight w:val="907"/>
        </w:trPr>
        <w:tc>
          <w:tcPr>
            <w:tcW w:w="2446" w:type="dxa"/>
            <w:shd w:val="clear" w:color="auto" w:fill="DEEAF6"/>
          </w:tcPr>
          <w:p w14:paraId="60257555" w14:textId="77777777" w:rsidR="005D405B" w:rsidRDefault="005D405B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18133192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Embalagem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usada: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336172E6" w14:textId="77777777" w:rsidR="005D405B" w:rsidRDefault="007D4355">
            <w:pPr>
              <w:pStyle w:val="TableParagraph"/>
              <w:spacing w:before="57" w:line="276" w:lineRule="auto"/>
              <w:ind w:left="55" w:right="396"/>
              <w:jc w:val="both"/>
              <w:rPr>
                <w:sz w:val="20"/>
              </w:rPr>
            </w:pPr>
            <w:r>
              <w:rPr>
                <w:sz w:val="20"/>
              </w:rPr>
              <w:t>Não reutilize embalagens vazias. Estas podem conter restos do produto e devem ser mantidas fechadas e encaminhadas para descarte apropriado conforme estabelecido para o produto.</w:t>
            </w:r>
          </w:p>
        </w:tc>
      </w:tr>
      <w:tr w:rsidR="005D405B" w14:paraId="15543513" w14:textId="77777777">
        <w:trPr>
          <w:trHeight w:val="283"/>
        </w:trPr>
        <w:tc>
          <w:tcPr>
            <w:tcW w:w="2446" w:type="dxa"/>
          </w:tcPr>
          <w:p w14:paraId="5794882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4" w:type="dxa"/>
            <w:gridSpan w:val="2"/>
          </w:tcPr>
          <w:p w14:paraId="7837F238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3F5D1D8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5A84CE93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TRANSPORTE</w:t>
            </w:r>
          </w:p>
        </w:tc>
      </w:tr>
      <w:tr w:rsidR="005D405B" w14:paraId="62F109BD" w14:textId="77777777">
        <w:trPr>
          <w:trHeight w:val="398"/>
        </w:trPr>
        <w:tc>
          <w:tcPr>
            <w:tcW w:w="10510" w:type="dxa"/>
            <w:gridSpan w:val="3"/>
          </w:tcPr>
          <w:p w14:paraId="78800948" w14:textId="77777777" w:rsidR="005D405B" w:rsidRDefault="007D4355">
            <w:pPr>
              <w:pStyle w:val="TableParagraph"/>
              <w:spacing w:before="67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Regulamentações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nacionais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internacionais</w:t>
            </w:r>
          </w:p>
        </w:tc>
      </w:tr>
      <w:tr w:rsidR="005D405B" w14:paraId="5BD66689" w14:textId="77777777">
        <w:trPr>
          <w:trHeight w:val="1218"/>
        </w:trPr>
        <w:tc>
          <w:tcPr>
            <w:tcW w:w="2446" w:type="dxa"/>
            <w:shd w:val="clear" w:color="auto" w:fill="DEEAF6"/>
          </w:tcPr>
          <w:p w14:paraId="540F77C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073824E" w14:textId="77777777" w:rsidR="005D405B" w:rsidRDefault="005D405B"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  <w:p w14:paraId="1A5AE931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Terrestre: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CB0C435" w14:textId="77777777" w:rsidR="005D405B" w:rsidRDefault="007D4355">
            <w:pPr>
              <w:pStyle w:val="TableParagraph"/>
              <w:spacing w:before="93"/>
              <w:ind w:left="371"/>
              <w:rPr>
                <w:sz w:val="20"/>
              </w:rPr>
            </w:pPr>
            <w:r>
              <w:rPr>
                <w:sz w:val="20"/>
              </w:rPr>
              <w:t>ANTT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Terrestres:</w:t>
            </w:r>
          </w:p>
          <w:p w14:paraId="14640311" w14:textId="77777777" w:rsidR="005D405B" w:rsidRDefault="007D4355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</w:tabs>
              <w:spacing w:before="34" w:line="276" w:lineRule="auto"/>
              <w:ind w:left="371" w:right="387" w:firstLine="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Resolução nº 5.998, de 3 de novembro de 2022: </w:t>
            </w:r>
            <w:r>
              <w:rPr>
                <w:rFonts w:ascii="Arial" w:hAnsi="Arial"/>
                <w:i/>
                <w:sz w:val="20"/>
              </w:rPr>
              <w:t>Atualiza o Regulamento para o Transporte Rodoviário de Produtos Perigosos, aprova suas Instruções Complementares, e dá outras providências.</w:t>
            </w:r>
          </w:p>
        </w:tc>
      </w:tr>
      <w:tr w:rsidR="005D405B" w14:paraId="0FE6CFDA" w14:textId="77777777">
        <w:trPr>
          <w:trHeight w:val="425"/>
        </w:trPr>
        <w:tc>
          <w:tcPr>
            <w:tcW w:w="2446" w:type="dxa"/>
            <w:shd w:val="clear" w:color="auto" w:fill="DEEAF6"/>
          </w:tcPr>
          <w:p w14:paraId="4B287AEC" w14:textId="77777777" w:rsidR="005D405B" w:rsidRDefault="007D4355">
            <w:pPr>
              <w:pStyle w:val="TableParagraph"/>
              <w:spacing w:before="110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091D0" w14:textId="77777777" w:rsidR="005D405B" w:rsidRDefault="007D4355">
            <w:pPr>
              <w:pStyle w:val="TableParagraph"/>
              <w:spacing w:before="9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terrestre.</w:t>
            </w:r>
          </w:p>
        </w:tc>
      </w:tr>
      <w:tr w:rsidR="005D405B" w14:paraId="2BDB0120" w14:textId="77777777">
        <w:trPr>
          <w:trHeight w:val="2609"/>
        </w:trPr>
        <w:tc>
          <w:tcPr>
            <w:tcW w:w="2446" w:type="dxa"/>
          </w:tcPr>
          <w:p w14:paraId="24C0984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B9E39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B4F4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2BE05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EF17898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0AC2101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Hidroviário:</w:t>
            </w:r>
          </w:p>
        </w:tc>
        <w:tc>
          <w:tcPr>
            <w:tcW w:w="8064" w:type="dxa"/>
            <w:gridSpan w:val="2"/>
          </w:tcPr>
          <w:p w14:paraId="467B0FA2" w14:textId="77777777" w:rsidR="005D405B" w:rsidRDefault="007D4355">
            <w:pPr>
              <w:pStyle w:val="TableParagraph"/>
              <w:spacing w:before="86" w:line="276" w:lineRule="auto"/>
              <w:ind w:left="371"/>
              <w:rPr>
                <w:sz w:val="20"/>
              </w:rPr>
            </w:pPr>
            <w:r>
              <w:rPr>
                <w:sz w:val="20"/>
              </w:rPr>
              <w:t>DPC - Diretoria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Portos e Costas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(Transporte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águas brasileiras).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Normas de Autoridade Marítima:</w:t>
            </w:r>
          </w:p>
          <w:p w14:paraId="7A13A5BF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ind w:left="683" w:hanging="139"/>
              <w:rPr>
                <w:sz w:val="20"/>
              </w:rPr>
            </w:pPr>
            <w:r>
              <w:rPr>
                <w:spacing w:val="-2"/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201/DPC: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Embarcações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Empregadas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Navegação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Aberto.</w:t>
            </w:r>
          </w:p>
          <w:p w14:paraId="5ECA7FCE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202/DPC: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Embarcações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Empregadas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Navegação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Interior.</w:t>
            </w:r>
          </w:p>
          <w:p w14:paraId="1995DF93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321/DPC: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Homologação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Material.</w:t>
            </w:r>
          </w:p>
          <w:p w14:paraId="25AEC6CC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3D0D4305" w14:textId="77777777" w:rsidR="005D405B" w:rsidRDefault="007D4355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z w:val="20"/>
              </w:rPr>
              <w:t>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Maritime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Organization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40D0F886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4"/>
              </w:tabs>
              <w:spacing w:before="34" w:line="271" w:lineRule="auto"/>
              <w:ind w:right="388"/>
              <w:rPr>
                <w:sz w:val="20"/>
              </w:rPr>
            </w:pPr>
            <w:r>
              <w:rPr>
                <w:sz w:val="20"/>
              </w:rPr>
              <w:t>IMDG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Code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 Maritime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Goods Code </w:t>
            </w:r>
            <w:r>
              <w:rPr>
                <w:sz w:val="20"/>
              </w:rPr>
              <w:t>(Código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Marítimo Internacional de Produtos Perigosos)</w:t>
            </w:r>
          </w:p>
        </w:tc>
      </w:tr>
      <w:tr w:rsidR="005D405B" w14:paraId="7CB4B598" w14:textId="77777777">
        <w:trPr>
          <w:trHeight w:val="396"/>
        </w:trPr>
        <w:tc>
          <w:tcPr>
            <w:tcW w:w="2446" w:type="dxa"/>
            <w:shd w:val="clear" w:color="auto" w:fill="DEEAF6"/>
          </w:tcPr>
          <w:p w14:paraId="0BC6F74E" w14:textId="77777777" w:rsidR="005D405B" w:rsidRDefault="007D4355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A142B" w14:textId="77777777" w:rsidR="005D405B" w:rsidRDefault="007D4355">
            <w:pPr>
              <w:pStyle w:val="TableParagraph"/>
              <w:spacing w:before="81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hidroviário.</w:t>
            </w:r>
          </w:p>
        </w:tc>
      </w:tr>
      <w:tr w:rsidR="005D405B" w14:paraId="2AC88FFC" w14:textId="77777777">
        <w:trPr>
          <w:trHeight w:val="459"/>
        </w:trPr>
        <w:tc>
          <w:tcPr>
            <w:tcW w:w="2446" w:type="dxa"/>
          </w:tcPr>
          <w:p w14:paraId="3BA791B6" w14:textId="77777777" w:rsidR="005D405B" w:rsidRDefault="007D4355">
            <w:pPr>
              <w:pStyle w:val="TableParagraph"/>
              <w:spacing w:line="230" w:lineRule="exact"/>
              <w:ind w:left="127" w:right="139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8064" w:type="dxa"/>
            <w:gridSpan w:val="2"/>
          </w:tcPr>
          <w:p w14:paraId="268DD8F2" w14:textId="77777777" w:rsidR="005D405B" w:rsidRDefault="007D4355">
            <w:pPr>
              <w:pStyle w:val="TableParagraph"/>
              <w:spacing w:before="11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poluente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transporte.</w:t>
            </w:r>
          </w:p>
        </w:tc>
      </w:tr>
    </w:tbl>
    <w:p w14:paraId="6B4888BE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58B2C4D4" w14:textId="105037AF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324"/>
        <w:gridCol w:w="8188"/>
      </w:tblGrid>
      <w:tr w:rsidR="005D405B" w14:paraId="4A7434E2" w14:textId="77777777">
        <w:trPr>
          <w:trHeight w:val="90"/>
        </w:trPr>
        <w:tc>
          <w:tcPr>
            <w:tcW w:w="2324" w:type="dxa"/>
            <w:tcBorders>
              <w:top w:val="dotted" w:sz="12" w:space="0" w:color="808080"/>
            </w:tcBorders>
          </w:tcPr>
          <w:p w14:paraId="5D35D0C1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88" w:type="dxa"/>
            <w:tcBorders>
              <w:top w:val="dotted" w:sz="12" w:space="0" w:color="808080"/>
            </w:tcBorders>
          </w:tcPr>
          <w:p w14:paraId="749670D9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D405B" w14:paraId="0EF3E331" w14:textId="77777777">
        <w:trPr>
          <w:trHeight w:val="3120"/>
        </w:trPr>
        <w:tc>
          <w:tcPr>
            <w:tcW w:w="2324" w:type="dxa"/>
            <w:shd w:val="clear" w:color="auto" w:fill="DEEAF6"/>
          </w:tcPr>
          <w:p w14:paraId="671DAC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66E2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FA164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E34DB9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D8DBC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673B29D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2F9804BB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Aéreo:</w:t>
            </w:r>
          </w:p>
        </w:tc>
        <w:tc>
          <w:tcPr>
            <w:tcW w:w="8188" w:type="dxa"/>
            <w:shd w:val="clear" w:color="auto" w:fill="DEEAF6"/>
          </w:tcPr>
          <w:p w14:paraId="75FA4FA6" w14:textId="77777777" w:rsidR="005D405B" w:rsidRDefault="007D4355">
            <w:pPr>
              <w:pStyle w:val="TableParagraph"/>
              <w:spacing w:before="153"/>
              <w:ind w:left="494" w:right="354"/>
              <w:rPr>
                <w:sz w:val="20"/>
              </w:rPr>
            </w:pPr>
            <w:r>
              <w:rPr>
                <w:sz w:val="20"/>
              </w:rPr>
              <w:t>ANAC - Agência Nacional de Aviação Civil: Resolução nº 714, de 26 de abril de 2023. RBAC (Regulamento Brasileiro da Aviação Civil) Nº 175:</w:t>
            </w:r>
          </w:p>
          <w:p w14:paraId="1ECE8BB8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spacing w:line="244" w:lineRule="exact"/>
              <w:ind w:left="1090" w:hanging="284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Aeronaves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Civis.</w:t>
            </w:r>
          </w:p>
          <w:p w14:paraId="74D2C16C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ind w:left="1090" w:hanging="28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175-001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Suplementar.</w:t>
            </w:r>
          </w:p>
          <w:p w14:paraId="5453332F" w14:textId="77777777" w:rsidR="005D405B" w:rsidRDefault="007D4355">
            <w:pPr>
              <w:pStyle w:val="TableParagraph"/>
              <w:spacing w:before="227"/>
              <w:ind w:left="494"/>
              <w:rPr>
                <w:sz w:val="20"/>
              </w:rPr>
            </w:pPr>
            <w:r>
              <w:rPr>
                <w:sz w:val="20"/>
              </w:rPr>
              <w:t>OACI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16DF8218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5" w:line="235" w:lineRule="auto"/>
              <w:ind w:right="398" w:hanging="238"/>
              <w:rPr>
                <w:sz w:val="20"/>
              </w:rPr>
            </w:pPr>
            <w:r>
              <w:rPr>
                <w:sz w:val="20"/>
              </w:rPr>
              <w:t>Doc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9284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AN/905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(Instruções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Artigos Perigosos por Via Aérea).</w:t>
            </w:r>
          </w:p>
          <w:p w14:paraId="178E9B67" w14:textId="77777777" w:rsidR="005D405B" w:rsidRDefault="007D4355">
            <w:pPr>
              <w:pStyle w:val="TableParagraph"/>
              <w:spacing w:before="2"/>
              <w:ind w:left="494" w:right="354"/>
              <w:rPr>
                <w:sz w:val="20"/>
              </w:rPr>
            </w:pPr>
            <w:r>
              <w:rPr>
                <w:sz w:val="20"/>
              </w:rPr>
              <w:t>IATA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Air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Transport</w:t>
            </w:r>
            <w:r>
              <w:rPr>
                <w:rFonts w:ascii="Arial" w:hAnsi="Arial"/>
                <w:i/>
                <w:spacing w:val="7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Association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(Associação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Transporte Aéreo):</w:t>
            </w:r>
          </w:p>
          <w:p w14:paraId="54EC793C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6" w:line="235" w:lineRule="auto"/>
              <w:ind w:right="394" w:hanging="238"/>
              <w:rPr>
                <w:sz w:val="20"/>
              </w:rPr>
            </w:pPr>
            <w:r>
              <w:rPr>
                <w:sz w:val="20"/>
              </w:rPr>
              <w:t>DGR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Goods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Regulation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(Regulamentação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Produtos </w:t>
            </w:r>
            <w:r>
              <w:rPr>
                <w:spacing w:val="-2"/>
                <w:sz w:val="20"/>
              </w:rPr>
              <w:t>Perigosos).</w:t>
            </w:r>
          </w:p>
        </w:tc>
      </w:tr>
      <w:tr w:rsidR="005D405B" w14:paraId="47E2DFD1" w14:textId="77777777">
        <w:trPr>
          <w:trHeight w:val="396"/>
        </w:trPr>
        <w:tc>
          <w:tcPr>
            <w:tcW w:w="2324" w:type="dxa"/>
          </w:tcPr>
          <w:p w14:paraId="3D5F93F6" w14:textId="77777777" w:rsidR="005D405B" w:rsidRDefault="007D4355">
            <w:pPr>
              <w:pStyle w:val="TableParagraph"/>
              <w:spacing w:before="82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ONU</w:t>
            </w:r>
          </w:p>
        </w:tc>
        <w:tc>
          <w:tcPr>
            <w:tcW w:w="8188" w:type="dxa"/>
          </w:tcPr>
          <w:p w14:paraId="16BC10F2" w14:textId="77777777" w:rsidR="005D405B" w:rsidRDefault="007D4355">
            <w:pPr>
              <w:pStyle w:val="TableParagraph"/>
              <w:spacing w:before="82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aéreo</w:t>
            </w:r>
          </w:p>
        </w:tc>
      </w:tr>
      <w:tr w:rsidR="005D405B" w14:paraId="10ED3016" w14:textId="77777777">
        <w:trPr>
          <w:trHeight w:val="688"/>
        </w:trPr>
        <w:tc>
          <w:tcPr>
            <w:tcW w:w="2324" w:type="dxa"/>
            <w:shd w:val="clear" w:color="auto" w:fill="DEEAF6"/>
          </w:tcPr>
          <w:p w14:paraId="65B12ED6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condições</w:t>
            </w:r>
          </w:p>
          <w:p w14:paraId="595EC6BF" w14:textId="77777777" w:rsidR="005D405B" w:rsidRDefault="007D4355">
            <w:pPr>
              <w:pStyle w:val="TableParagraph"/>
              <w:spacing w:line="228" w:lineRule="exact"/>
              <w:ind w:left="127" w:right="912"/>
              <w:rPr>
                <w:sz w:val="20"/>
              </w:rPr>
            </w:pPr>
            <w:r>
              <w:rPr>
                <w:sz w:val="20"/>
              </w:rPr>
              <w:t>específicas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8188" w:type="dxa"/>
            <w:shd w:val="clear" w:color="auto" w:fill="DEEAF6"/>
          </w:tcPr>
          <w:p w14:paraId="23FB62A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E0495A1" w14:textId="77777777" w:rsidR="005D405B" w:rsidRDefault="007D4355">
            <w:pPr>
              <w:pStyle w:val="TableParagraph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aplicável.</w:t>
            </w:r>
          </w:p>
        </w:tc>
      </w:tr>
      <w:tr w:rsidR="005D405B" w14:paraId="6D464BA1" w14:textId="77777777">
        <w:trPr>
          <w:trHeight w:val="3067"/>
        </w:trPr>
        <w:tc>
          <w:tcPr>
            <w:tcW w:w="2324" w:type="dxa"/>
          </w:tcPr>
          <w:p w14:paraId="765A735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70899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FF72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75333A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33B2AC9" w14:textId="77777777" w:rsidR="005D405B" w:rsidRDefault="007D4355">
            <w:pPr>
              <w:pStyle w:val="TableParagraph"/>
              <w:ind w:left="127" w:right="175"/>
              <w:jc w:val="both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acordo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 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MARPOL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73/78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 IBC Code:</w:t>
            </w:r>
          </w:p>
        </w:tc>
        <w:tc>
          <w:tcPr>
            <w:tcW w:w="8188" w:type="dxa"/>
          </w:tcPr>
          <w:p w14:paraId="4FE53E74" w14:textId="77777777" w:rsidR="005D405B" w:rsidRDefault="007D4355">
            <w:pPr>
              <w:pStyle w:val="TableParagraph"/>
              <w:spacing w:before="117"/>
              <w:ind w:left="494"/>
              <w:jc w:val="both"/>
              <w:rPr>
                <w:sz w:val="20"/>
              </w:rPr>
            </w:pPr>
            <w:r>
              <w:rPr>
                <w:sz w:val="20"/>
              </w:rPr>
              <w:t>Consultar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regulamentações:</w:t>
            </w:r>
          </w:p>
          <w:p w14:paraId="2899D563" w14:textId="77777777" w:rsidR="005D405B" w:rsidRDefault="007D4355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1" w:line="273" w:lineRule="auto"/>
              <w:ind w:right="388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MARPOL: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Artigos,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protocolos,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anexos, interpretações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unificadas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Prevenção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Poluição por Navios, 1973, conforme modificado pelo Protocolo de 1978 relativo a este, edição consolidada. IMO, Londres, 2006.</w:t>
            </w:r>
          </w:p>
          <w:p w14:paraId="309C0A5C" w14:textId="77777777" w:rsidR="005D405B" w:rsidRDefault="007D4355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5" w:line="273" w:lineRule="auto"/>
              <w:ind w:right="396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IBC: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 a construção e equipamento de transporte marítimo de produtos químicos perigosos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granel: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diretrizes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código.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IMO, Londres, 2007</w:t>
            </w:r>
          </w:p>
        </w:tc>
      </w:tr>
      <w:tr w:rsidR="005D405B" w14:paraId="1C818E43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CD04205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15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REGULAMENTAÇÕES</w:t>
            </w:r>
          </w:p>
        </w:tc>
      </w:tr>
      <w:tr w:rsidR="005D405B" w14:paraId="208426E1" w14:textId="77777777">
        <w:trPr>
          <w:trHeight w:val="4706"/>
        </w:trPr>
        <w:tc>
          <w:tcPr>
            <w:tcW w:w="2324" w:type="dxa"/>
            <w:shd w:val="clear" w:color="auto" w:fill="DEEAF6"/>
          </w:tcPr>
          <w:p w14:paraId="313B6F0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EBBA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611CF4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49E0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12E36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E4E8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CB97FB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365BFA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175AB7A" w14:textId="77777777" w:rsidR="005D405B" w:rsidRDefault="005D405B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4A404A4D" w14:textId="77777777" w:rsidR="005D405B" w:rsidRDefault="007D4355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Regulamentações:</w:t>
            </w:r>
          </w:p>
        </w:tc>
        <w:tc>
          <w:tcPr>
            <w:tcW w:w="8188" w:type="dxa"/>
            <w:shd w:val="clear" w:color="auto" w:fill="DEEAF6"/>
          </w:tcPr>
          <w:p w14:paraId="1F6F43DE" w14:textId="77777777" w:rsidR="005D405B" w:rsidRDefault="007D4355">
            <w:pPr>
              <w:pStyle w:val="TableParagraph"/>
              <w:spacing w:before="105" w:line="276" w:lineRule="auto"/>
              <w:ind w:left="177" w:right="2580"/>
              <w:rPr>
                <w:sz w:val="20"/>
              </w:rPr>
            </w:pPr>
            <w:r>
              <w:rPr>
                <w:sz w:val="20"/>
              </w:rPr>
              <w:t>Decreto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10.088,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novembro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2019. Norma ABNT-NBR 14725.</w:t>
            </w:r>
          </w:p>
          <w:p w14:paraId="0A8B519A" w14:textId="77777777" w:rsidR="005D405B" w:rsidRDefault="007D4355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Regulamentadora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(Sinalização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 e Previdência.</w:t>
            </w:r>
          </w:p>
          <w:p w14:paraId="1DC62C08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693F364" w14:textId="77777777" w:rsidR="005D405B" w:rsidRDefault="007D4355">
            <w:pPr>
              <w:pStyle w:val="TableParagraph"/>
              <w:spacing w:before="1"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04ED1DEC" w14:textId="77777777" w:rsidR="005D405B" w:rsidRDefault="007D4355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Comunicado do Poder Executivo publicado do D.O.E, Seção I,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 09 de agosto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2003:</w:t>
            </w:r>
          </w:p>
          <w:p w14:paraId="17A18B01" w14:textId="77777777" w:rsidR="005D405B" w:rsidRDefault="007D4355">
            <w:pPr>
              <w:pStyle w:val="TableParagraph"/>
              <w:spacing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Atualização da relação de produtos químicos controlados pela Divisão de Produtos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Controlados da Polícia Civil de São Paulo.</w:t>
            </w:r>
          </w:p>
          <w:p w14:paraId="2B5E558B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D048777" w14:textId="77777777" w:rsidR="005D405B" w:rsidRDefault="007D4355">
            <w:pPr>
              <w:pStyle w:val="TableParagraph"/>
              <w:spacing w:line="278" w:lineRule="auto"/>
              <w:ind w:left="177" w:right="3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11CDD57F" w14:textId="77777777" w:rsidR="005D405B" w:rsidRDefault="007D4355">
            <w:pPr>
              <w:pStyle w:val="TableParagraph"/>
              <w:spacing w:line="276" w:lineRule="auto"/>
              <w:ind w:left="177" w:right="397"/>
              <w:jc w:val="both"/>
              <w:rPr>
                <w:sz w:val="20"/>
              </w:rPr>
            </w:pPr>
            <w:r>
              <w:rPr>
                <w:sz w:val="20"/>
              </w:rPr>
              <w:t>Portaria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outubro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Estabelece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controle 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sujeitos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controle pela Polícia Federal.</w:t>
            </w:r>
          </w:p>
        </w:tc>
      </w:tr>
    </w:tbl>
    <w:p w14:paraId="356A9FC4" w14:textId="77777777" w:rsidR="007C63D8" w:rsidRDefault="007C63D8" w:rsidP="00780E5F">
      <w:pPr>
        <w:pStyle w:val="TableParagraph"/>
        <w:spacing w:line="209" w:lineRule="exact"/>
      </w:pPr>
      <w:r>
        <w:br/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101"/>
        <w:gridCol w:w="5392"/>
      </w:tblGrid>
      <w:tr w:rsidR="007C63D8" w14:paraId="4374E69B" w14:textId="77777777" w:rsidTr="00114A87">
        <w:trPr>
          <w:trHeight w:val="340"/>
        </w:trPr>
        <w:tc>
          <w:tcPr>
            <w:tcW w:w="5101" w:type="dxa"/>
            <w:shd w:val="clear" w:color="auto" w:fill="4471C4"/>
          </w:tcPr>
          <w:p w14:paraId="56800016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16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OUTRAS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INFORMAÇÕES</w:t>
            </w:r>
          </w:p>
        </w:tc>
        <w:tc>
          <w:tcPr>
            <w:tcW w:w="5392" w:type="dxa"/>
            <w:shd w:val="clear" w:color="auto" w:fill="4471C4"/>
          </w:tcPr>
          <w:p w14:paraId="07903CB0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3206EE9B" w14:textId="77777777" w:rsidTr="00114A87">
        <w:trPr>
          <w:trHeight w:val="340"/>
        </w:trPr>
        <w:tc>
          <w:tcPr>
            <w:tcW w:w="10493" w:type="dxa"/>
            <w:gridSpan w:val="2"/>
            <w:shd w:val="clear" w:color="auto" w:fill="DEEAF6"/>
          </w:tcPr>
          <w:p w14:paraId="76BFAAC3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importantes,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especificamente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descritas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seções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anteriores.</w:t>
            </w:r>
          </w:p>
        </w:tc>
      </w:tr>
      <w:tr w:rsidR="007C63D8" w14:paraId="0FF57CE2" w14:textId="77777777" w:rsidTr="007C63D8">
        <w:trPr>
          <w:trHeight w:val="2267"/>
        </w:trPr>
        <w:tc>
          <w:tcPr>
            <w:tcW w:w="10493" w:type="dxa"/>
            <w:gridSpan w:val="2"/>
          </w:tcPr>
          <w:p w14:paraId="14C65CFB" w14:textId="77777777" w:rsidR="007C63D8" w:rsidRDefault="007C63D8" w:rsidP="00114A87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</w:p>
          <w:p w14:paraId="6428E567" w14:textId="38469836" w:rsidR="007C63D8" w:rsidRDefault="007C63D8" w:rsidP="007C63D8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  <w:r>
              <w:rPr>
                <w:sz w:val="20"/>
              </w:rPr>
              <w:t>Este documento foi elaborado com base nos atuais conhecimentos sobre o manuseio apropriado do produto e sob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especificada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Qualquer outra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 de utilização do produto que envolva a sua combinação com outros materiais, além de formas de uso diversas daquelas indicadas, são de responsabilidade do usuário. Adverte-se que o manuseio de qualquer substância química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prévio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usuário.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usuária do produto promover o treinamento de seus colaboradores quanto aos possíveis riscos advindos da exposição ao produto químico.</w:t>
            </w:r>
          </w:p>
        </w:tc>
      </w:tr>
      <w:tr w:rsidR="007C63D8" w14:paraId="2A3DC1D5" w14:textId="77777777" w:rsidTr="00114A87">
        <w:trPr>
          <w:trHeight w:val="395"/>
        </w:trPr>
        <w:tc>
          <w:tcPr>
            <w:tcW w:w="5101" w:type="dxa"/>
            <w:shd w:val="clear" w:color="auto" w:fill="DEEAF6"/>
          </w:tcPr>
          <w:p w14:paraId="3D5125FD" w14:textId="77777777" w:rsidR="007C63D8" w:rsidRDefault="007C63D8" w:rsidP="00114A87">
            <w:pPr>
              <w:pStyle w:val="TableParagraph"/>
              <w:spacing w:before="8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Legendas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Abreviaturas:</w:t>
            </w:r>
          </w:p>
        </w:tc>
        <w:tc>
          <w:tcPr>
            <w:tcW w:w="5392" w:type="dxa"/>
            <w:shd w:val="clear" w:color="auto" w:fill="DEEAF6"/>
          </w:tcPr>
          <w:p w14:paraId="6D2B1E7E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649202E7" w14:textId="77777777" w:rsidTr="00114A87">
        <w:trPr>
          <w:trHeight w:val="4762"/>
        </w:trPr>
        <w:tc>
          <w:tcPr>
            <w:tcW w:w="10493" w:type="dxa"/>
            <w:gridSpan w:val="2"/>
          </w:tcPr>
          <w:p w14:paraId="1E41DE2D" w14:textId="77777777" w:rsidR="007C63D8" w:rsidRDefault="007C63D8" w:rsidP="00114A87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ACGIH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American Conference of Governmental Industrial Hygienists</w:t>
            </w:r>
            <w:r>
              <w:rPr>
                <w:rFonts w:ascii="Arial" w:hAnsi="Arial"/>
                <w:i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(Conferência Americana de Higienistas Industriais Governamentais);</w:t>
            </w:r>
          </w:p>
          <w:p w14:paraId="5FF516FF" w14:textId="77777777" w:rsidR="007C63D8" w:rsidRDefault="007C63D8" w:rsidP="00114A8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Chemical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Abstracts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Service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Química);</w:t>
            </w:r>
          </w:p>
          <w:p w14:paraId="58802C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European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Community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48417B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EEC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European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Economic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Community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Econômica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1335187E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EPA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United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States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Environmental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Protection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Unidos);</w:t>
            </w:r>
          </w:p>
          <w:p w14:paraId="76F965E6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ETAm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Estimativa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mistura;</w:t>
            </w:r>
          </w:p>
          <w:p w14:paraId="58C7175F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IARC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Research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Cancer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Câncer);</w:t>
            </w:r>
          </w:p>
          <w:p w14:paraId="68D88A3A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IDLH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Immediately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Life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(Imediatamente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Saúde);</w:t>
            </w:r>
          </w:p>
          <w:p w14:paraId="563BB06E" w14:textId="77777777" w:rsidR="007C63D8" w:rsidRDefault="007C63D8" w:rsidP="00114A87">
            <w:pPr>
              <w:pStyle w:val="TableParagraph"/>
              <w:spacing w:before="35"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NIOSH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Institute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(Instituto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Saúde </w:t>
            </w:r>
            <w:r>
              <w:rPr>
                <w:spacing w:val="-2"/>
                <w:sz w:val="20"/>
              </w:rPr>
              <w:t>Ocupacional);</w:t>
            </w:r>
          </w:p>
          <w:p w14:paraId="4AEC523D" w14:textId="77777777" w:rsidR="007C63D8" w:rsidRDefault="007C63D8" w:rsidP="00114A8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Regulamentadora;</w:t>
            </w:r>
          </w:p>
          <w:p w14:paraId="671BC5AD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ONU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Unidas;</w:t>
            </w:r>
          </w:p>
          <w:p w14:paraId="2F7B5DA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OSHA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&amp;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Administration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(Administração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Ocupacional);</w:t>
            </w:r>
          </w:p>
          <w:p w14:paraId="2AC5C244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Permissible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Exposure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Limit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(Limite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permissível);</w:t>
            </w:r>
          </w:p>
          <w:p w14:paraId="7FBA6D50" w14:textId="77777777" w:rsidR="007C63D8" w:rsidRPr="00FF5CD7" w:rsidRDefault="007C63D8" w:rsidP="00114A87">
            <w:pPr>
              <w:pStyle w:val="TableParagraph"/>
              <w:spacing w:before="34"/>
              <w:ind w:left="108"/>
              <w:rPr>
                <w:sz w:val="20"/>
                <w:lang w:val="en-US"/>
              </w:rPr>
            </w:pPr>
            <w:r w:rsidRPr="00FF5CD7">
              <w:rPr>
                <w:rFonts w:ascii="Arial"/>
                <w:b/>
                <w:sz w:val="20"/>
                <w:lang w:val="en-US"/>
              </w:rPr>
              <w:t>TLV</w:t>
            </w:r>
            <w:r w:rsidRPr="00FF5CD7">
              <w:rPr>
                <w:rFonts w:ascii="Arial"/>
                <w:b/>
                <w:spacing w:val="-9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-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Threshold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Limit</w:t>
            </w:r>
            <w:r w:rsidRPr="00FF5CD7">
              <w:rPr>
                <w:rFonts w:ascii="Arial"/>
                <w:i/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Value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(Valor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spacing w:val="-2"/>
                <w:sz w:val="20"/>
                <w:lang w:val="en-US"/>
              </w:rPr>
              <w:t>Limite);</w:t>
            </w:r>
          </w:p>
          <w:p w14:paraId="2E008243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TWA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Time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Weighted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Average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(Média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ponderada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tempo)</w:t>
            </w:r>
          </w:p>
        </w:tc>
      </w:tr>
    </w:tbl>
    <w:p w14:paraId="2A76C532" w14:textId="5F9D6CFA" w:rsidR="007D4355" w:rsidRDefault="007D4355" w:rsidP="00780E5F">
      <w:pPr>
        <w:pStyle w:val="TableParagraph"/>
        <w:spacing w:line="209" w:lineRule="exact"/>
      </w:pPr>
    </w:p>
    <w:sectPr w:rsidR="007D4355">
      <w:pgSz w:w="11910" w:h="16840"/>
      <w:pgMar w:top="2000" w:right="566" w:bottom="720" w:left="566" w:header="731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8692" w14:textId="77777777" w:rsidR="007D4355" w:rsidRDefault="007D4355">
      <w:r>
        <w:separator/>
      </w:r>
    </w:p>
  </w:endnote>
  <w:endnote w:type="continuationSeparator" w:id="0">
    <w:p w14:paraId="32ACFC76" w14:textId="77777777" w:rsidR="007D4355" w:rsidRDefault="007D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6830" w14:textId="64E82B51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4352" behindDoc="0" locked="0" layoutInCell="1" allowOverlap="1" wp14:anchorId="39D29F31" wp14:editId="4359422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915417687" name="Caixa de Texto 5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C9D45" w14:textId="13AA3C02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29F3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2" type="#_x0000_t202" alt="# Conteúdo público - Esta informação não é protegida contra divulgação não autorizada. #" style="position:absolute;margin-left:334.95pt;margin-top:0;width:386.15pt;height:27.2pt;z-index:48688435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3bFQIAACIEAAAOAAAAZHJzL2Uyb0RvYy54bWysU01v2zAMvQ/YfxB0X+xkztAacYqsRYYB&#10;QVsgHXpWZCk2IImCpMTOfv0oOU66bqdhF5kiaX6897S467UiR+F8C6ai00lOiTAc6tbsK/rjZf3p&#10;hhIfmKmZAiMqehKe3i0/flh0thQzaEDVwhEsYnzZ2Yo2IdgyyzxvhGZ+AlYYDEpwmgW8un1WO9Zh&#10;da2yWZ5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Y2GS8ZsXuQ5unfpNr3N5/FmDvoe&#10;UIxTfBeWJxO9LqjRlA70K4p6FbthiBmOPSu6G837MOgXHwUXq1VKQjFZFjZma3ksHTGLgL70r8zZ&#10;M+oB+XqEUVOsfAf+kBv/9HZ1CEhBYibiO6B5hh2FmAg7P5qo9Lf3lHV92stfAA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aJ+t2x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3C7C9D45" w14:textId="13AA3C02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A03A" w14:textId="507C6F49" w:rsidR="005D405B" w:rsidRDefault="007C63D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85376" behindDoc="0" locked="0" layoutInCell="1" allowOverlap="1" wp14:anchorId="50C611AB" wp14:editId="2A4CB06F">
              <wp:simplePos x="361950" y="103441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803918340" name="Caixa de Texto 6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CEC4" w14:textId="375F0D3F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11A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3" type="#_x0000_t202" alt="# Conteúdo público - Esta informação não é protegida contra divulgação não autorizada. #" style="position:absolute;margin-left:334.95pt;margin-top:0;width:386.15pt;height:27.2pt;z-index:4868853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14ECEC4" w14:textId="375F0D3F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CA12" w14:textId="6EA846FF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3328" behindDoc="0" locked="0" layoutInCell="1" allowOverlap="1" wp14:anchorId="48B88478" wp14:editId="7D1752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57950599" name="Caixa de Texto 4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47E18" w14:textId="4BA6440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847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5" type="#_x0000_t202" alt="# Conteúdo público - Esta informação não é protegida contra divulgação não autorizada. #" style="position:absolute;margin-left:334.95pt;margin-top:0;width:386.15pt;height:27.2pt;z-index:4868833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PFbhSR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51447E18" w14:textId="4BA6440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7E8D" w14:textId="77777777" w:rsidR="007D4355" w:rsidRDefault="007D4355">
      <w:r>
        <w:separator/>
      </w:r>
    </w:p>
  </w:footnote>
  <w:footnote w:type="continuationSeparator" w:id="0">
    <w:p w14:paraId="544BBB14" w14:textId="77777777" w:rsidR="007D4355" w:rsidRDefault="007D4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CC8D" w14:textId="2AA7B710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1280" behindDoc="0" locked="0" layoutInCell="1" allowOverlap="1" wp14:anchorId="7F26A3A5" wp14:editId="13EFD7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716897696" name="Caixa de Texto 2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0A7C" w14:textId="4FD005A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A3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 Conteúdo público - Esta informação não é protegida contra divulgação não autorizada. #" style="position:absolute;margin-left:334.95pt;margin-top:0;width:386.15pt;height:27.2pt;z-index:4868812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dn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RWfj+NvoT7SVh5OhAcn1x21fhABn4UnhmkR&#10;Ui0+0dFo6CsOZ4uzFvyPv/ljPgFPUc56UkzFLUmaM/3NEiFRXMmY3uTznG4+3WbzIo+37Zhk9+YO&#10;SIxTehdOJjMmox7NxoN5JVGvYjcKCSupZ8VxNO/wpF96FFKtVimJxOQEPtiNk7F0xCwC+jK8Cu/O&#10;qCPx9QijpkT5BvxTbvwzuNUeiYLETMT3hOYZdhJiIuz8aKLSf72nrOvTXv4E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qET3Z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AE50A7C" w14:textId="4FD005A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D0D7" w14:textId="7A4DF24E" w:rsidR="005D405B" w:rsidRDefault="007C63D8">
    <w:pPr>
      <w:pStyle w:val="Corpodetexto"/>
      <w:spacing w:line="14" w:lineRule="auto"/>
      <w:rPr>
        <w:b w:val="0"/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86882304" behindDoc="0" locked="0" layoutInCell="1" allowOverlap="1" wp14:anchorId="1B559CA4" wp14:editId="29DA3416">
              <wp:simplePos x="361950" y="46672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085770412" name="Caixa de Texto 3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23FDD" w14:textId="2588DDE6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59CA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 Conteúdo público - Esta informação não é protegida contra divulgação não autorizada. #" style="position:absolute;margin-left:334.95pt;margin-top:0;width:386.15pt;height:27.2pt;z-index:4868823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QlFAIAACIEAAAOAAAAZHJzL2Uyb0RvYy54bWysU01v2zAMvQ/YfxB0X+xkTrEacYqsRYYB&#10;QVsgHXpWZCk2IImCpMTOfv0oOU66bqdhF5kiaX6897S467UiR+F8C6ai00lOiTAc6tbsK/rjZf3p&#10;CyU+MFMzBUZU9CQ8vVt+/LDobClm0ICqhSNYxPiysxVtQrBllnneCM38BKwwGJTgNAt4dfusdqzD&#10;6lplszy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SVjepvPc7y5dJvNizzedmOSOeh7&#10;QDFO8V1YnsyYHNRoSgf6FUW9it0wxAzHnhUNo3kfBv3io+BitUpJKCbLwsZsLY+lI2YR0Jf+lTl7&#10;Rj0gX48waoqV78AfcuOf3q4OASlIzER8BzTPsKMQE2HnRxOV/vaesq5Pe/kL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+dIEJR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61F23FDD" w14:textId="2588DDE6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0E5F">
      <w:rPr>
        <w:noProof/>
        <w:lang w:eastAsia="pt-BR"/>
      </w:rPr>
      <w:drawing>
        <wp:anchor distT="0" distB="0" distL="114300" distR="114300" simplePos="0" relativeHeight="486879232" behindDoc="1" locked="0" layoutInCell="1" allowOverlap="1" wp14:anchorId="1AAFF7DD" wp14:editId="7A1980C6">
          <wp:simplePos x="0" y="0"/>
          <wp:positionH relativeFrom="column">
            <wp:posOffset>2466975</wp:posOffset>
          </wp:positionH>
          <wp:positionV relativeFrom="paragraph">
            <wp:posOffset>95250</wp:posOffset>
          </wp:positionV>
          <wp:extent cx="1257300" cy="213995"/>
          <wp:effectExtent l="0" t="0" r="0" b="0"/>
          <wp:wrapNone/>
          <wp:docPr id="1931268563" name="Imagem 193126856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268563" name="Imagem 1931268563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7" t="28830" r="9244" b="26850"/>
                  <a:stretch/>
                </pic:blipFill>
                <pic:spPr bwMode="auto">
                  <a:xfrm>
                    <a:off x="0" y="0"/>
                    <a:ext cx="1257300" cy="213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80E5F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5648" behindDoc="1" locked="0" layoutInCell="1" allowOverlap="1" wp14:anchorId="705607FD" wp14:editId="181C4C05">
              <wp:simplePos x="0" y="0"/>
              <wp:positionH relativeFrom="page">
                <wp:posOffset>4724400</wp:posOffset>
              </wp:positionH>
              <wp:positionV relativeFrom="page">
                <wp:posOffset>495300</wp:posOffset>
              </wp:positionV>
              <wp:extent cx="2313305" cy="3708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30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C21B2" w14:textId="77777777" w:rsidR="005D405B" w:rsidRDefault="007D4355" w:rsidP="00780E5F">
                          <w:pPr>
                            <w:spacing w:before="11"/>
                            <w:ind w:right="18"/>
                            <w:jc w:val="righ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FDS</w:t>
                          </w:r>
                        </w:p>
                        <w:p w14:paraId="5D055280" w14:textId="794A61F5" w:rsidR="005D405B" w:rsidRDefault="007D4355" w:rsidP="00780E5F">
                          <w:pPr>
                            <w:spacing w:before="1"/>
                            <w:ind w:lef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conformidade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NBR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14725</w:t>
                          </w:r>
                          <w:r w:rsidR="00780E5F">
                            <w:rPr>
                              <w:spacing w:val="-4"/>
                              <w:sz w:val="20"/>
                            </w:rPr>
                            <w:t>:2023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5607FD" id="Textbox 5" o:spid="_x0000_s1028" type="#_x0000_t202" style="position:absolute;margin-left:372pt;margin-top:39pt;width:182.15pt;height:29.2pt;z-index:-16440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" filled="f" stroked="f">
              <v:textbox inset="0,0,0,0">
                <w:txbxContent>
                  <w:p w14:paraId="09DC21B2" w14:textId="77777777" w:rsidR="005D405B" w:rsidRDefault="007D4355" w:rsidP="00780E5F">
                    <w:pPr>
                      <w:spacing w:before="11"/>
                      <w:ind w:right="18"/>
                      <w:jc w:val="righ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FDS</w:t>
                    </w:r>
                  </w:p>
                  <w:p w14:paraId="5D055280" w14:textId="794A61F5" w:rsidR="005D405B" w:rsidRDefault="007D4355" w:rsidP="00780E5F">
                    <w:pPr>
                      <w:spacing w:before="1"/>
                      <w:ind w:lef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conformidade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NBR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14725</w:t>
                    </w:r>
                    <w:r w:rsidR="00780E5F">
                      <w:rPr>
                        <w:spacing w:val="-4"/>
                        <w:sz w:val="20"/>
                      </w:rPr>
                      <w:t>:2023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4355">
      <w:rPr>
        <w:b w:val="0"/>
        <w:noProof/>
        <w:sz w:val="20"/>
      </w:rPr>
      <w:drawing>
        <wp:anchor distT="0" distB="0" distL="0" distR="0" simplePos="0" relativeHeight="486874624" behindDoc="1" locked="0" layoutInCell="1" allowOverlap="1" wp14:anchorId="02FC4D62" wp14:editId="24315EED">
          <wp:simplePos x="0" y="0"/>
          <wp:positionH relativeFrom="page">
            <wp:posOffset>812631</wp:posOffset>
          </wp:positionH>
          <wp:positionV relativeFrom="page">
            <wp:posOffset>464502</wp:posOffset>
          </wp:positionV>
          <wp:extent cx="1687344" cy="417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7344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4355"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875136" behindDoc="1" locked="0" layoutInCell="1" allowOverlap="1" wp14:anchorId="15137807" wp14:editId="472DEBF0">
              <wp:simplePos x="0" y="0"/>
              <wp:positionH relativeFrom="page">
                <wp:posOffset>446531</wp:posOffset>
              </wp:positionH>
              <wp:positionV relativeFrom="page">
                <wp:posOffset>906728</wp:posOffset>
              </wp:positionV>
              <wp:extent cx="6647815" cy="270510"/>
              <wp:effectExtent l="0" t="0" r="19685" b="152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7815" cy="270510"/>
                        <a:chOff x="0" y="0"/>
                        <a:chExt cx="6647815" cy="270510"/>
                      </a:xfrm>
                      <a:solidFill>
                        <a:schemeClr val="bg2"/>
                      </a:solidFill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781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252095">
                              <a:moveTo>
                                <a:pt x="6647433" y="0"/>
                              </a:moveTo>
                              <a:lnTo>
                                <a:pt x="0" y="0"/>
                              </a:lnTo>
                              <a:lnTo>
                                <a:pt x="0" y="251764"/>
                              </a:lnTo>
                              <a:lnTo>
                                <a:pt x="6647433" y="251764"/>
                              </a:lnTo>
                              <a:lnTo>
                                <a:pt x="6647433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260908"/>
                          <a:ext cx="664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>
                              <a:moveTo>
                                <a:pt x="0" y="0"/>
                              </a:moveTo>
                              <a:lnTo>
                                <a:pt x="2414651" y="0"/>
                              </a:lnTo>
                            </a:path>
                            <a:path w="6647815">
                              <a:moveTo>
                                <a:pt x="2414651" y="0"/>
                              </a:moveTo>
                              <a:lnTo>
                                <a:pt x="2432939" y="0"/>
                              </a:lnTo>
                            </a:path>
                            <a:path w="6647815">
                              <a:moveTo>
                                <a:pt x="2432939" y="0"/>
                              </a:moveTo>
                              <a:lnTo>
                                <a:pt x="4586605" y="0"/>
                              </a:lnTo>
                            </a:path>
                            <a:path w="6647815">
                              <a:moveTo>
                                <a:pt x="4586605" y="0"/>
                              </a:moveTo>
                              <a:lnTo>
                                <a:pt x="4604893" y="0"/>
                              </a:lnTo>
                            </a:path>
                            <a:path w="6647815">
                              <a:moveTo>
                                <a:pt x="4604893" y="0"/>
                              </a:moveTo>
                              <a:lnTo>
                                <a:pt x="6115558" y="0"/>
                              </a:lnTo>
                            </a:path>
                            <a:path w="6647815">
                              <a:moveTo>
                                <a:pt x="6115558" y="0"/>
                              </a:moveTo>
                              <a:lnTo>
                                <a:pt x="6133846" y="0"/>
                              </a:lnTo>
                            </a:path>
                            <a:path w="6647815">
                              <a:moveTo>
                                <a:pt x="6133846" y="0"/>
                              </a:moveTo>
                              <a:lnTo>
                                <a:pt x="6647434" y="0"/>
                              </a:lnTo>
                            </a:path>
                          </a:pathLst>
                        </a:custGeom>
                        <a:grpFill/>
                        <a:ln w="18288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71E7EB" id="Group 2" o:spid="_x0000_s1026" style="position:absolute;margin-left:35.15pt;margin-top:71.4pt;width:523.45pt;height:21.3pt;z-index:-16441344;mso-wrap-distance-left:0;mso-wrap-distance-right:0;mso-position-horizontal-relative:page;mso-position-vertical-relative:page" coordsize="66478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">
              <v:shape id="Graphic 3" o:spid="_x0000_s1027" style="position:absolute;width:66478;height:2520;visibility:visible;mso-wrap-style:square;v-text-anchor:top" coordsize="664781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" path="m6647433,l,,,251764r6647433,l6647433,xe" filled="f" stroked="f">
                <v:path arrowok="t"/>
              </v:shape>
              <v:shape id="Graphic 4" o:spid="_x0000_s1028" style="position:absolute;top:2609;width:66478;height:12;visibility:visible;mso-wrap-style:square;v-text-anchor:top" coordsize="6647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" path="m,l2414651,em2414651,r18288,em2432939,l4586605,em4586605,r18288,em4604893,l6115558,em6115558,r18288,em6133846,r513588,e" filled="f" strokecolor="gray" strokeweight="1.44pt">
                <v:stroke dashstyle="1 1"/>
                <v:path arrowok="t"/>
              </v:shape>
              <w10:wrap anchorx="page" anchory="page"/>
            </v:group>
          </w:pict>
        </mc:Fallback>
      </mc:AlternateContent>
    </w:r>
    <w:r w:rsidR="007D4355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7BF70036" wp14:editId="3E610504">
              <wp:simplePos x="0" y="0"/>
              <wp:positionH relativeFrom="page">
                <wp:posOffset>2502535</wp:posOffset>
              </wp:positionH>
              <wp:positionV relativeFrom="page">
                <wp:posOffset>943937</wp:posOffset>
              </wp:positionV>
              <wp:extent cx="2533015" cy="4279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015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B85AA" w14:textId="52E8C4F5" w:rsidR="005D405B" w:rsidRDefault="007D4355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FICHA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DADOS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SEGURANÇA</w:t>
                          </w:r>
                        </w:p>
                        <w:p w14:paraId="7863B082" w14:textId="0950A77A" w:rsidR="005D405B" w:rsidRDefault="007D4355">
                          <w:pPr>
                            <w:spacing w:before="158"/>
                            <w:ind w:left="15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/0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70036" id="Textbox 6" o:spid="_x0000_s1029" type="#_x0000_t202" style="position:absolute;margin-left:197.05pt;margin-top:74.35pt;width:199.45pt;height:33.7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" filled="f" stroked="f">
              <v:textbox inset="0,0,0,0">
                <w:txbxContent>
                  <w:p w14:paraId="5B9B85AA" w14:textId="52E8C4F5" w:rsidR="005D405B" w:rsidRDefault="007D4355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FICHA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DADOS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SEGURANÇA</w:t>
                    </w:r>
                  </w:p>
                  <w:p w14:paraId="7863B082" w14:textId="0950A77A" w:rsidR="005D405B" w:rsidRDefault="007D4355">
                    <w:pPr>
                      <w:spacing w:before="158"/>
                      <w:ind w:left="15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780E5F"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t>/0</w:t>
                    </w:r>
                    <w:r w:rsidR="00780E5F">
                      <w:rPr>
                        <w:spacing w:val="-2"/>
                        <w:sz w:val="20"/>
                      </w:rPr>
                      <w:t>6</w:t>
                    </w:r>
                    <w:r>
                      <w:rPr>
                        <w:spacing w:val="-2"/>
                        <w:sz w:val="20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4355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425CCE8D" wp14:editId="390BD465">
              <wp:simplePos x="0" y="0"/>
              <wp:positionH relativeFrom="page">
                <wp:posOffset>502412</wp:posOffset>
              </wp:positionH>
              <wp:positionV relativeFrom="page">
                <wp:posOffset>1205019</wp:posOffset>
              </wp:positionV>
              <wp:extent cx="69532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882B2" w14:textId="09D00062" w:rsidR="005D405B" w:rsidRDefault="007D435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Revisão: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</w:t>
                          </w:r>
                          <w:r w:rsidR="00780E5F">
                            <w:rPr>
                              <w:spacing w:val="-5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5CCE8D" id="Textbox 7" o:spid="_x0000_s1030" type="#_x0000_t202" style="position:absolute;margin-left:39.55pt;margin-top:94.9pt;width:54.75pt;height:13.15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" filled="f" stroked="f">
              <v:textbox inset="0,0,0,0">
                <w:txbxContent>
                  <w:p w14:paraId="357882B2" w14:textId="09D00062" w:rsidR="005D405B" w:rsidRDefault="007D435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Revisão: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0</w:t>
                    </w:r>
                    <w:r w:rsidR="00780E5F">
                      <w:rPr>
                        <w:spacing w:val="-5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4355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7184" behindDoc="1" locked="0" layoutInCell="1" allowOverlap="1" wp14:anchorId="53B9B7AE" wp14:editId="16C875B1">
              <wp:simplePos x="0" y="0"/>
              <wp:positionH relativeFrom="page">
                <wp:posOffset>6051041</wp:posOffset>
              </wp:positionH>
              <wp:positionV relativeFrom="page">
                <wp:posOffset>1205019</wp:posOffset>
              </wp:positionV>
              <wp:extent cx="90995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36C2B" w14:textId="77777777" w:rsidR="005D405B" w:rsidRDefault="007D4355">
                          <w:pPr>
                            <w:tabs>
                              <w:tab w:val="left" w:pos="912"/>
                            </w:tabs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Página: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9B7AE" id="Textbox 8" o:spid="_x0000_s1031" type="#_x0000_t202" style="position:absolute;margin-left:476.45pt;margin-top:94.9pt;width:71.65pt;height:13.15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" filled="f" stroked="f">
              <v:textbox inset="0,0,0,0">
                <w:txbxContent>
                  <w:p w14:paraId="44B36C2B" w14:textId="77777777" w:rsidR="005D405B" w:rsidRDefault="007D4355">
                    <w:pPr>
                      <w:tabs>
                        <w:tab w:val="left" w:pos="912"/>
                      </w:tabs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Página: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</w:t>
                    </w:r>
                    <w:r>
                      <w:rPr>
                        <w:spacing w:val="-4"/>
                        <w:sz w:val="20"/>
                      </w:rPr>
                      <w:t>0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12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F50E" w14:textId="19CD0AAC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0256" behindDoc="0" locked="0" layoutInCell="1" allowOverlap="1" wp14:anchorId="6A1F1EE1" wp14:editId="607732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808840831" name="Caixa de Texto 1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A40C3" w14:textId="4B032F50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F1EE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4" type="#_x0000_t202" alt="# Conteúdo público - Esta informação não é protegida contra divulgação não autorizada. #" style="position:absolute;margin-left:334.95pt;margin-top:0;width:386.15pt;height:27.2pt;z-index:4868802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3bv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TTJOP4W6iNt5eFEeHBy3VHrBxHwWXhimBYh&#10;1eITHY2GvuJwtjhrwf/4mz/mE/AU5awnxVTckqQ5098sERLFlYzpTT7P6ebTbTYv8njbjkl2b+6A&#10;xDild+FkMmMy6tFsPJhXEvUqdqOQsJJ6VhxH8w5P+qVHIdVqlZJITE7gg904GUtHzCKgL8Or8O6M&#10;OhJfjzBqSpRvwD/lxj+DW+2RKEjMRHxPaJ5hJyEmws6PJir913vKuj7t5U8A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WMt27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72A40C3" w14:textId="4B032F50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AC9"/>
    <w:multiLevelType w:val="hybridMultilevel"/>
    <w:tmpl w:val="213EA428"/>
    <w:lvl w:ilvl="0" w:tplc="2B302624">
      <w:numFmt w:val="bullet"/>
      <w:lvlText w:val="-"/>
      <w:lvlJc w:val="left"/>
      <w:pPr>
        <w:ind w:left="14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A22E9BE">
      <w:numFmt w:val="bullet"/>
      <w:lvlText w:val="•"/>
      <w:lvlJc w:val="left"/>
      <w:pPr>
        <w:ind w:left="840" w:hanging="123"/>
      </w:pPr>
      <w:rPr>
        <w:rFonts w:hint="default"/>
        <w:lang w:val="pt-PT" w:eastAsia="en-US" w:bidi="ar-SA"/>
      </w:rPr>
    </w:lvl>
    <w:lvl w:ilvl="2" w:tplc="A5008F28">
      <w:numFmt w:val="bullet"/>
      <w:lvlText w:val="•"/>
      <w:lvlJc w:val="left"/>
      <w:pPr>
        <w:ind w:left="1541" w:hanging="123"/>
      </w:pPr>
      <w:rPr>
        <w:rFonts w:hint="default"/>
        <w:lang w:val="pt-PT" w:eastAsia="en-US" w:bidi="ar-SA"/>
      </w:rPr>
    </w:lvl>
    <w:lvl w:ilvl="3" w:tplc="75CA4ECC">
      <w:numFmt w:val="bullet"/>
      <w:lvlText w:val="•"/>
      <w:lvlJc w:val="left"/>
      <w:pPr>
        <w:ind w:left="2241" w:hanging="123"/>
      </w:pPr>
      <w:rPr>
        <w:rFonts w:hint="default"/>
        <w:lang w:val="pt-PT" w:eastAsia="en-US" w:bidi="ar-SA"/>
      </w:rPr>
    </w:lvl>
    <w:lvl w:ilvl="4" w:tplc="80548B72">
      <w:numFmt w:val="bullet"/>
      <w:lvlText w:val="•"/>
      <w:lvlJc w:val="left"/>
      <w:pPr>
        <w:ind w:left="2942" w:hanging="123"/>
      </w:pPr>
      <w:rPr>
        <w:rFonts w:hint="default"/>
        <w:lang w:val="pt-PT" w:eastAsia="en-US" w:bidi="ar-SA"/>
      </w:rPr>
    </w:lvl>
    <w:lvl w:ilvl="5" w:tplc="F4A62A76">
      <w:numFmt w:val="bullet"/>
      <w:lvlText w:val="•"/>
      <w:lvlJc w:val="left"/>
      <w:pPr>
        <w:ind w:left="3642" w:hanging="123"/>
      </w:pPr>
      <w:rPr>
        <w:rFonts w:hint="default"/>
        <w:lang w:val="pt-PT" w:eastAsia="en-US" w:bidi="ar-SA"/>
      </w:rPr>
    </w:lvl>
    <w:lvl w:ilvl="6" w:tplc="5AB407BC">
      <w:numFmt w:val="bullet"/>
      <w:lvlText w:val="•"/>
      <w:lvlJc w:val="left"/>
      <w:pPr>
        <w:ind w:left="4343" w:hanging="123"/>
      </w:pPr>
      <w:rPr>
        <w:rFonts w:hint="default"/>
        <w:lang w:val="pt-PT" w:eastAsia="en-US" w:bidi="ar-SA"/>
      </w:rPr>
    </w:lvl>
    <w:lvl w:ilvl="7" w:tplc="23FCEB2A">
      <w:numFmt w:val="bullet"/>
      <w:lvlText w:val="•"/>
      <w:lvlJc w:val="left"/>
      <w:pPr>
        <w:ind w:left="5043" w:hanging="123"/>
      </w:pPr>
      <w:rPr>
        <w:rFonts w:hint="default"/>
        <w:lang w:val="pt-PT" w:eastAsia="en-US" w:bidi="ar-SA"/>
      </w:rPr>
    </w:lvl>
    <w:lvl w:ilvl="8" w:tplc="2E643742">
      <w:numFmt w:val="bullet"/>
      <w:lvlText w:val="•"/>
      <w:lvlJc w:val="left"/>
      <w:pPr>
        <w:ind w:left="574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327028DF"/>
    <w:multiLevelType w:val="hybridMultilevel"/>
    <w:tmpl w:val="7A6868F2"/>
    <w:lvl w:ilvl="0" w:tplc="67708916">
      <w:numFmt w:val="bullet"/>
      <w:lvlText w:val="•"/>
      <w:lvlJc w:val="left"/>
      <w:pPr>
        <w:ind w:left="372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0C850A">
      <w:numFmt w:val="bullet"/>
      <w:lvlText w:val="•"/>
      <w:lvlJc w:val="left"/>
      <w:pPr>
        <w:ind w:left="1148" w:hanging="130"/>
      </w:pPr>
      <w:rPr>
        <w:rFonts w:hint="default"/>
        <w:lang w:val="pt-PT" w:eastAsia="en-US" w:bidi="ar-SA"/>
      </w:rPr>
    </w:lvl>
    <w:lvl w:ilvl="2" w:tplc="44FCFCBC">
      <w:numFmt w:val="bullet"/>
      <w:lvlText w:val="•"/>
      <w:lvlJc w:val="left"/>
      <w:pPr>
        <w:ind w:left="1916" w:hanging="130"/>
      </w:pPr>
      <w:rPr>
        <w:rFonts w:hint="default"/>
        <w:lang w:val="pt-PT" w:eastAsia="en-US" w:bidi="ar-SA"/>
      </w:rPr>
    </w:lvl>
    <w:lvl w:ilvl="3" w:tplc="4C9C5896">
      <w:numFmt w:val="bullet"/>
      <w:lvlText w:val="•"/>
      <w:lvlJc w:val="left"/>
      <w:pPr>
        <w:ind w:left="2685" w:hanging="130"/>
      </w:pPr>
      <w:rPr>
        <w:rFonts w:hint="default"/>
        <w:lang w:val="pt-PT" w:eastAsia="en-US" w:bidi="ar-SA"/>
      </w:rPr>
    </w:lvl>
    <w:lvl w:ilvl="4" w:tplc="EA8A4AE2">
      <w:numFmt w:val="bullet"/>
      <w:lvlText w:val="•"/>
      <w:lvlJc w:val="left"/>
      <w:pPr>
        <w:ind w:left="3453" w:hanging="130"/>
      </w:pPr>
      <w:rPr>
        <w:rFonts w:hint="default"/>
        <w:lang w:val="pt-PT" w:eastAsia="en-US" w:bidi="ar-SA"/>
      </w:rPr>
    </w:lvl>
    <w:lvl w:ilvl="5" w:tplc="3732F490">
      <w:numFmt w:val="bullet"/>
      <w:lvlText w:val="•"/>
      <w:lvlJc w:val="left"/>
      <w:pPr>
        <w:ind w:left="4222" w:hanging="130"/>
      </w:pPr>
      <w:rPr>
        <w:rFonts w:hint="default"/>
        <w:lang w:val="pt-PT" w:eastAsia="en-US" w:bidi="ar-SA"/>
      </w:rPr>
    </w:lvl>
    <w:lvl w:ilvl="6" w:tplc="F4924C3E">
      <w:numFmt w:val="bullet"/>
      <w:lvlText w:val="•"/>
      <w:lvlJc w:val="left"/>
      <w:pPr>
        <w:ind w:left="4990" w:hanging="130"/>
      </w:pPr>
      <w:rPr>
        <w:rFonts w:hint="default"/>
        <w:lang w:val="pt-PT" w:eastAsia="en-US" w:bidi="ar-SA"/>
      </w:rPr>
    </w:lvl>
    <w:lvl w:ilvl="7" w:tplc="47620FDA">
      <w:numFmt w:val="bullet"/>
      <w:lvlText w:val="•"/>
      <w:lvlJc w:val="left"/>
      <w:pPr>
        <w:ind w:left="5758" w:hanging="130"/>
      </w:pPr>
      <w:rPr>
        <w:rFonts w:hint="default"/>
        <w:lang w:val="pt-PT" w:eastAsia="en-US" w:bidi="ar-SA"/>
      </w:rPr>
    </w:lvl>
    <w:lvl w:ilvl="8" w:tplc="5BF8C8D0">
      <w:numFmt w:val="bullet"/>
      <w:lvlText w:val="•"/>
      <w:lvlJc w:val="left"/>
      <w:pPr>
        <w:ind w:left="6527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339F22DA"/>
    <w:multiLevelType w:val="hybridMultilevel"/>
    <w:tmpl w:val="8B98D82C"/>
    <w:lvl w:ilvl="0" w:tplc="A080C21E">
      <w:numFmt w:val="bullet"/>
      <w:lvlText w:val=""/>
      <w:lvlJc w:val="left"/>
      <w:pPr>
        <w:ind w:left="1089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E5C6FE0">
      <w:numFmt w:val="bullet"/>
      <w:lvlText w:val="•"/>
      <w:lvlJc w:val="left"/>
      <w:pPr>
        <w:ind w:left="1790" w:hanging="236"/>
      </w:pPr>
      <w:rPr>
        <w:rFonts w:hint="default"/>
        <w:lang w:val="pt-PT" w:eastAsia="en-US" w:bidi="ar-SA"/>
      </w:rPr>
    </w:lvl>
    <w:lvl w:ilvl="2" w:tplc="7A547E52">
      <w:numFmt w:val="bullet"/>
      <w:lvlText w:val="•"/>
      <w:lvlJc w:val="left"/>
      <w:pPr>
        <w:ind w:left="2501" w:hanging="236"/>
      </w:pPr>
      <w:rPr>
        <w:rFonts w:hint="default"/>
        <w:lang w:val="pt-PT" w:eastAsia="en-US" w:bidi="ar-SA"/>
      </w:rPr>
    </w:lvl>
    <w:lvl w:ilvl="3" w:tplc="9A263BB2">
      <w:numFmt w:val="bullet"/>
      <w:lvlText w:val="•"/>
      <w:lvlJc w:val="left"/>
      <w:pPr>
        <w:ind w:left="3212" w:hanging="236"/>
      </w:pPr>
      <w:rPr>
        <w:rFonts w:hint="default"/>
        <w:lang w:val="pt-PT" w:eastAsia="en-US" w:bidi="ar-SA"/>
      </w:rPr>
    </w:lvl>
    <w:lvl w:ilvl="4" w:tplc="AC2C9A4E">
      <w:numFmt w:val="bullet"/>
      <w:lvlText w:val="•"/>
      <w:lvlJc w:val="left"/>
      <w:pPr>
        <w:ind w:left="3923" w:hanging="236"/>
      </w:pPr>
      <w:rPr>
        <w:rFonts w:hint="default"/>
        <w:lang w:val="pt-PT" w:eastAsia="en-US" w:bidi="ar-SA"/>
      </w:rPr>
    </w:lvl>
    <w:lvl w:ilvl="5" w:tplc="228005B4">
      <w:numFmt w:val="bullet"/>
      <w:lvlText w:val="•"/>
      <w:lvlJc w:val="left"/>
      <w:pPr>
        <w:ind w:left="4634" w:hanging="236"/>
      </w:pPr>
      <w:rPr>
        <w:rFonts w:hint="default"/>
        <w:lang w:val="pt-PT" w:eastAsia="en-US" w:bidi="ar-SA"/>
      </w:rPr>
    </w:lvl>
    <w:lvl w:ilvl="6" w:tplc="36688602">
      <w:numFmt w:val="bullet"/>
      <w:lvlText w:val="•"/>
      <w:lvlJc w:val="left"/>
      <w:pPr>
        <w:ind w:left="5344" w:hanging="236"/>
      </w:pPr>
      <w:rPr>
        <w:rFonts w:hint="default"/>
        <w:lang w:val="pt-PT" w:eastAsia="en-US" w:bidi="ar-SA"/>
      </w:rPr>
    </w:lvl>
    <w:lvl w:ilvl="7" w:tplc="6B3E9D6A">
      <w:numFmt w:val="bullet"/>
      <w:lvlText w:val="•"/>
      <w:lvlJc w:val="left"/>
      <w:pPr>
        <w:ind w:left="6055" w:hanging="236"/>
      </w:pPr>
      <w:rPr>
        <w:rFonts w:hint="default"/>
        <w:lang w:val="pt-PT" w:eastAsia="en-US" w:bidi="ar-SA"/>
      </w:rPr>
    </w:lvl>
    <w:lvl w:ilvl="8" w:tplc="7E1EA21C">
      <w:numFmt w:val="bullet"/>
      <w:lvlText w:val="•"/>
      <w:lvlJc w:val="left"/>
      <w:pPr>
        <w:ind w:left="6766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37085DB9"/>
    <w:multiLevelType w:val="hybridMultilevel"/>
    <w:tmpl w:val="920C7624"/>
    <w:lvl w:ilvl="0" w:tplc="E72E76F0">
      <w:numFmt w:val="bullet"/>
      <w:lvlText w:val=""/>
      <w:lvlJc w:val="left"/>
      <w:pPr>
        <w:ind w:left="109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C245476">
      <w:numFmt w:val="bullet"/>
      <w:lvlText w:val="•"/>
      <w:lvlJc w:val="left"/>
      <w:pPr>
        <w:ind w:left="1808" w:hanging="286"/>
      </w:pPr>
      <w:rPr>
        <w:rFonts w:hint="default"/>
        <w:lang w:val="pt-PT" w:eastAsia="en-US" w:bidi="ar-SA"/>
      </w:rPr>
    </w:lvl>
    <w:lvl w:ilvl="2" w:tplc="B96C0462">
      <w:numFmt w:val="bullet"/>
      <w:lvlText w:val="•"/>
      <w:lvlJc w:val="left"/>
      <w:pPr>
        <w:ind w:left="2517" w:hanging="286"/>
      </w:pPr>
      <w:rPr>
        <w:rFonts w:hint="default"/>
        <w:lang w:val="pt-PT" w:eastAsia="en-US" w:bidi="ar-SA"/>
      </w:rPr>
    </w:lvl>
    <w:lvl w:ilvl="3" w:tplc="675212DE">
      <w:numFmt w:val="bullet"/>
      <w:lvlText w:val="•"/>
      <w:lvlJc w:val="left"/>
      <w:pPr>
        <w:ind w:left="3226" w:hanging="286"/>
      </w:pPr>
      <w:rPr>
        <w:rFonts w:hint="default"/>
        <w:lang w:val="pt-PT" w:eastAsia="en-US" w:bidi="ar-SA"/>
      </w:rPr>
    </w:lvl>
    <w:lvl w:ilvl="4" w:tplc="1C0C7266">
      <w:numFmt w:val="bullet"/>
      <w:lvlText w:val="•"/>
      <w:lvlJc w:val="left"/>
      <w:pPr>
        <w:ind w:left="3935" w:hanging="286"/>
      </w:pPr>
      <w:rPr>
        <w:rFonts w:hint="default"/>
        <w:lang w:val="pt-PT" w:eastAsia="en-US" w:bidi="ar-SA"/>
      </w:rPr>
    </w:lvl>
    <w:lvl w:ilvl="5" w:tplc="12B2B394">
      <w:numFmt w:val="bullet"/>
      <w:lvlText w:val="•"/>
      <w:lvlJc w:val="left"/>
      <w:pPr>
        <w:ind w:left="4644" w:hanging="286"/>
      </w:pPr>
      <w:rPr>
        <w:rFonts w:hint="default"/>
        <w:lang w:val="pt-PT" w:eastAsia="en-US" w:bidi="ar-SA"/>
      </w:rPr>
    </w:lvl>
    <w:lvl w:ilvl="6" w:tplc="B9B4E46E">
      <w:numFmt w:val="bullet"/>
      <w:lvlText w:val="•"/>
      <w:lvlJc w:val="left"/>
      <w:pPr>
        <w:ind w:left="5352" w:hanging="286"/>
      </w:pPr>
      <w:rPr>
        <w:rFonts w:hint="default"/>
        <w:lang w:val="pt-PT" w:eastAsia="en-US" w:bidi="ar-SA"/>
      </w:rPr>
    </w:lvl>
    <w:lvl w:ilvl="7" w:tplc="001EFF3E">
      <w:numFmt w:val="bullet"/>
      <w:lvlText w:val="•"/>
      <w:lvlJc w:val="left"/>
      <w:pPr>
        <w:ind w:left="6061" w:hanging="286"/>
      </w:pPr>
      <w:rPr>
        <w:rFonts w:hint="default"/>
        <w:lang w:val="pt-PT" w:eastAsia="en-US" w:bidi="ar-SA"/>
      </w:rPr>
    </w:lvl>
    <w:lvl w:ilvl="8" w:tplc="8AB0EABC">
      <w:numFmt w:val="bullet"/>
      <w:lvlText w:val="•"/>
      <w:lvlJc w:val="left"/>
      <w:pPr>
        <w:ind w:left="6770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61704538"/>
    <w:multiLevelType w:val="hybridMultilevel"/>
    <w:tmpl w:val="87BA5870"/>
    <w:lvl w:ilvl="0" w:tplc="31CA65B6">
      <w:numFmt w:val="bullet"/>
      <w:lvlText w:val=""/>
      <w:lvlJc w:val="left"/>
      <w:pPr>
        <w:ind w:left="68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A8D614">
      <w:numFmt w:val="bullet"/>
      <w:lvlText w:val="•"/>
      <w:lvlJc w:val="left"/>
      <w:pPr>
        <w:ind w:left="1418" w:hanging="140"/>
      </w:pPr>
      <w:rPr>
        <w:rFonts w:hint="default"/>
        <w:lang w:val="pt-PT" w:eastAsia="en-US" w:bidi="ar-SA"/>
      </w:rPr>
    </w:lvl>
    <w:lvl w:ilvl="2" w:tplc="644AF0F8">
      <w:numFmt w:val="bullet"/>
      <w:lvlText w:val="•"/>
      <w:lvlJc w:val="left"/>
      <w:pPr>
        <w:ind w:left="2156" w:hanging="140"/>
      </w:pPr>
      <w:rPr>
        <w:rFonts w:hint="default"/>
        <w:lang w:val="pt-PT" w:eastAsia="en-US" w:bidi="ar-SA"/>
      </w:rPr>
    </w:lvl>
    <w:lvl w:ilvl="3" w:tplc="0EF2B804">
      <w:numFmt w:val="bullet"/>
      <w:lvlText w:val="•"/>
      <w:lvlJc w:val="left"/>
      <w:pPr>
        <w:ind w:left="2895" w:hanging="140"/>
      </w:pPr>
      <w:rPr>
        <w:rFonts w:hint="default"/>
        <w:lang w:val="pt-PT" w:eastAsia="en-US" w:bidi="ar-SA"/>
      </w:rPr>
    </w:lvl>
    <w:lvl w:ilvl="4" w:tplc="0A9082A0">
      <w:numFmt w:val="bullet"/>
      <w:lvlText w:val="•"/>
      <w:lvlJc w:val="left"/>
      <w:pPr>
        <w:ind w:left="3633" w:hanging="140"/>
      </w:pPr>
      <w:rPr>
        <w:rFonts w:hint="default"/>
        <w:lang w:val="pt-PT" w:eastAsia="en-US" w:bidi="ar-SA"/>
      </w:rPr>
    </w:lvl>
    <w:lvl w:ilvl="5" w:tplc="C63ED172">
      <w:numFmt w:val="bullet"/>
      <w:lvlText w:val="•"/>
      <w:lvlJc w:val="left"/>
      <w:pPr>
        <w:ind w:left="4372" w:hanging="140"/>
      </w:pPr>
      <w:rPr>
        <w:rFonts w:hint="default"/>
        <w:lang w:val="pt-PT" w:eastAsia="en-US" w:bidi="ar-SA"/>
      </w:rPr>
    </w:lvl>
    <w:lvl w:ilvl="6" w:tplc="849CED72">
      <w:numFmt w:val="bullet"/>
      <w:lvlText w:val="•"/>
      <w:lvlJc w:val="left"/>
      <w:pPr>
        <w:ind w:left="5110" w:hanging="140"/>
      </w:pPr>
      <w:rPr>
        <w:rFonts w:hint="default"/>
        <w:lang w:val="pt-PT" w:eastAsia="en-US" w:bidi="ar-SA"/>
      </w:rPr>
    </w:lvl>
    <w:lvl w:ilvl="7" w:tplc="CA105E64">
      <w:numFmt w:val="bullet"/>
      <w:lvlText w:val="•"/>
      <w:lvlJc w:val="left"/>
      <w:pPr>
        <w:ind w:left="5848" w:hanging="140"/>
      </w:pPr>
      <w:rPr>
        <w:rFonts w:hint="default"/>
        <w:lang w:val="pt-PT" w:eastAsia="en-US" w:bidi="ar-SA"/>
      </w:rPr>
    </w:lvl>
    <w:lvl w:ilvl="8" w:tplc="9822C8B4">
      <w:numFmt w:val="bullet"/>
      <w:lvlText w:val="•"/>
      <w:lvlJc w:val="left"/>
      <w:pPr>
        <w:ind w:left="6587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659D0FAE"/>
    <w:multiLevelType w:val="hybridMultilevel"/>
    <w:tmpl w:val="9266CAF6"/>
    <w:lvl w:ilvl="0" w:tplc="D9AE9ECE">
      <w:numFmt w:val="bullet"/>
      <w:lvlText w:val="*"/>
      <w:lvlJc w:val="left"/>
      <w:pPr>
        <w:ind w:left="30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E7ABFCE">
      <w:numFmt w:val="bullet"/>
      <w:lvlText w:val="•"/>
      <w:lvlJc w:val="left"/>
      <w:pPr>
        <w:ind w:left="737" w:hanging="121"/>
      </w:pPr>
      <w:rPr>
        <w:rFonts w:hint="default"/>
        <w:lang w:val="pt-PT" w:eastAsia="en-US" w:bidi="ar-SA"/>
      </w:rPr>
    </w:lvl>
    <w:lvl w:ilvl="2" w:tplc="C84A4C6E">
      <w:numFmt w:val="bullet"/>
      <w:lvlText w:val="•"/>
      <w:lvlJc w:val="left"/>
      <w:pPr>
        <w:ind w:left="1434" w:hanging="121"/>
      </w:pPr>
      <w:rPr>
        <w:rFonts w:hint="default"/>
        <w:lang w:val="pt-PT" w:eastAsia="en-US" w:bidi="ar-SA"/>
      </w:rPr>
    </w:lvl>
    <w:lvl w:ilvl="3" w:tplc="77045758">
      <w:numFmt w:val="bullet"/>
      <w:lvlText w:val="•"/>
      <w:lvlJc w:val="left"/>
      <w:pPr>
        <w:ind w:left="2131" w:hanging="121"/>
      </w:pPr>
      <w:rPr>
        <w:rFonts w:hint="default"/>
        <w:lang w:val="pt-PT" w:eastAsia="en-US" w:bidi="ar-SA"/>
      </w:rPr>
    </w:lvl>
    <w:lvl w:ilvl="4" w:tplc="382674E6">
      <w:numFmt w:val="bullet"/>
      <w:lvlText w:val="•"/>
      <w:lvlJc w:val="left"/>
      <w:pPr>
        <w:ind w:left="2828" w:hanging="121"/>
      </w:pPr>
      <w:rPr>
        <w:rFonts w:hint="default"/>
        <w:lang w:val="pt-PT" w:eastAsia="en-US" w:bidi="ar-SA"/>
      </w:rPr>
    </w:lvl>
    <w:lvl w:ilvl="5" w:tplc="3D58C018">
      <w:numFmt w:val="bullet"/>
      <w:lvlText w:val="•"/>
      <w:lvlJc w:val="left"/>
      <w:pPr>
        <w:ind w:left="3525" w:hanging="121"/>
      </w:pPr>
      <w:rPr>
        <w:rFonts w:hint="default"/>
        <w:lang w:val="pt-PT" w:eastAsia="en-US" w:bidi="ar-SA"/>
      </w:rPr>
    </w:lvl>
    <w:lvl w:ilvl="6" w:tplc="F97EEA46">
      <w:numFmt w:val="bullet"/>
      <w:lvlText w:val="•"/>
      <w:lvlJc w:val="left"/>
      <w:pPr>
        <w:ind w:left="4222" w:hanging="121"/>
      </w:pPr>
      <w:rPr>
        <w:rFonts w:hint="default"/>
        <w:lang w:val="pt-PT" w:eastAsia="en-US" w:bidi="ar-SA"/>
      </w:rPr>
    </w:lvl>
    <w:lvl w:ilvl="7" w:tplc="2A44FC40">
      <w:numFmt w:val="bullet"/>
      <w:lvlText w:val="•"/>
      <w:lvlJc w:val="left"/>
      <w:pPr>
        <w:ind w:left="4919" w:hanging="121"/>
      </w:pPr>
      <w:rPr>
        <w:rFonts w:hint="default"/>
        <w:lang w:val="pt-PT" w:eastAsia="en-US" w:bidi="ar-SA"/>
      </w:rPr>
    </w:lvl>
    <w:lvl w:ilvl="8" w:tplc="C5D27E0C">
      <w:numFmt w:val="bullet"/>
      <w:lvlText w:val="•"/>
      <w:lvlJc w:val="left"/>
      <w:pPr>
        <w:ind w:left="5616" w:hanging="121"/>
      </w:pPr>
      <w:rPr>
        <w:rFonts w:hint="default"/>
        <w:lang w:val="pt-PT" w:eastAsia="en-US" w:bidi="ar-SA"/>
      </w:rPr>
    </w:lvl>
  </w:abstractNum>
  <w:abstractNum w:abstractNumId="6" w15:restartNumberingAfterBreak="0">
    <w:nsid w:val="6744773E"/>
    <w:multiLevelType w:val="hybridMultilevel"/>
    <w:tmpl w:val="D068A37E"/>
    <w:lvl w:ilvl="0" w:tplc="9F8899D2">
      <w:numFmt w:val="bullet"/>
      <w:lvlText w:val="-"/>
      <w:lvlJc w:val="left"/>
      <w:pPr>
        <w:ind w:left="59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AAEA940">
      <w:numFmt w:val="bullet"/>
      <w:lvlText w:val="•"/>
      <w:lvlJc w:val="left"/>
      <w:pPr>
        <w:ind w:left="1299" w:hanging="123"/>
      </w:pPr>
      <w:rPr>
        <w:rFonts w:hint="default"/>
        <w:lang w:val="pt-PT" w:eastAsia="en-US" w:bidi="ar-SA"/>
      </w:rPr>
    </w:lvl>
    <w:lvl w:ilvl="2" w:tplc="A30C7C52">
      <w:numFmt w:val="bullet"/>
      <w:lvlText w:val="•"/>
      <w:lvlJc w:val="left"/>
      <w:pPr>
        <w:ind w:left="1998" w:hanging="123"/>
      </w:pPr>
      <w:rPr>
        <w:rFonts w:hint="default"/>
        <w:lang w:val="pt-PT" w:eastAsia="en-US" w:bidi="ar-SA"/>
      </w:rPr>
    </w:lvl>
    <w:lvl w:ilvl="3" w:tplc="EBE2CA4E">
      <w:numFmt w:val="bullet"/>
      <w:lvlText w:val="•"/>
      <w:lvlJc w:val="left"/>
      <w:pPr>
        <w:ind w:left="2698" w:hanging="123"/>
      </w:pPr>
      <w:rPr>
        <w:rFonts w:hint="default"/>
        <w:lang w:val="pt-PT" w:eastAsia="en-US" w:bidi="ar-SA"/>
      </w:rPr>
    </w:lvl>
    <w:lvl w:ilvl="4" w:tplc="CCB00002">
      <w:numFmt w:val="bullet"/>
      <w:lvlText w:val="•"/>
      <w:lvlJc w:val="left"/>
      <w:pPr>
        <w:ind w:left="3397" w:hanging="123"/>
      </w:pPr>
      <w:rPr>
        <w:rFonts w:hint="default"/>
        <w:lang w:val="pt-PT" w:eastAsia="en-US" w:bidi="ar-SA"/>
      </w:rPr>
    </w:lvl>
    <w:lvl w:ilvl="5" w:tplc="92F2F2A2">
      <w:numFmt w:val="bullet"/>
      <w:lvlText w:val="•"/>
      <w:lvlJc w:val="left"/>
      <w:pPr>
        <w:ind w:left="4097" w:hanging="123"/>
      </w:pPr>
      <w:rPr>
        <w:rFonts w:hint="default"/>
        <w:lang w:val="pt-PT" w:eastAsia="en-US" w:bidi="ar-SA"/>
      </w:rPr>
    </w:lvl>
    <w:lvl w:ilvl="6" w:tplc="BEDE02E8">
      <w:numFmt w:val="bullet"/>
      <w:lvlText w:val="•"/>
      <w:lvlJc w:val="left"/>
      <w:pPr>
        <w:ind w:left="4796" w:hanging="123"/>
      </w:pPr>
      <w:rPr>
        <w:rFonts w:hint="default"/>
        <w:lang w:val="pt-PT" w:eastAsia="en-US" w:bidi="ar-SA"/>
      </w:rPr>
    </w:lvl>
    <w:lvl w:ilvl="7" w:tplc="D5B88C36">
      <w:numFmt w:val="bullet"/>
      <w:lvlText w:val="•"/>
      <w:lvlJc w:val="left"/>
      <w:pPr>
        <w:ind w:left="5495" w:hanging="123"/>
      </w:pPr>
      <w:rPr>
        <w:rFonts w:hint="default"/>
        <w:lang w:val="pt-PT" w:eastAsia="en-US" w:bidi="ar-SA"/>
      </w:rPr>
    </w:lvl>
    <w:lvl w:ilvl="8" w:tplc="5FD28778">
      <w:numFmt w:val="bullet"/>
      <w:lvlText w:val="•"/>
      <w:lvlJc w:val="left"/>
      <w:pPr>
        <w:ind w:left="6195" w:hanging="123"/>
      </w:pPr>
      <w:rPr>
        <w:rFonts w:hint="default"/>
        <w:lang w:val="pt-PT" w:eastAsia="en-US" w:bidi="ar-SA"/>
      </w:rPr>
    </w:lvl>
  </w:abstractNum>
  <w:num w:numId="1" w16cid:durableId="848060597">
    <w:abstractNumId w:val="2"/>
  </w:num>
  <w:num w:numId="2" w16cid:durableId="392965485">
    <w:abstractNumId w:val="3"/>
  </w:num>
  <w:num w:numId="3" w16cid:durableId="572854539">
    <w:abstractNumId w:val="4"/>
  </w:num>
  <w:num w:numId="4" w16cid:durableId="1636448200">
    <w:abstractNumId w:val="1"/>
  </w:num>
  <w:num w:numId="5" w16cid:durableId="1028264554">
    <w:abstractNumId w:val="0"/>
  </w:num>
  <w:num w:numId="6" w16cid:durableId="1131051309">
    <w:abstractNumId w:val="6"/>
  </w:num>
  <w:num w:numId="7" w16cid:durableId="1142893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5B"/>
    <w:rsid w:val="00026EA7"/>
    <w:rsid w:val="001948D4"/>
    <w:rsid w:val="00213211"/>
    <w:rsid w:val="00260595"/>
    <w:rsid w:val="0034190A"/>
    <w:rsid w:val="00353FE8"/>
    <w:rsid w:val="003B1F3E"/>
    <w:rsid w:val="003F5ED6"/>
    <w:rsid w:val="003F791B"/>
    <w:rsid w:val="005D405B"/>
    <w:rsid w:val="00601ADE"/>
    <w:rsid w:val="00702F0F"/>
    <w:rsid w:val="00780E5F"/>
    <w:rsid w:val="007C63D8"/>
    <w:rsid w:val="007D4355"/>
    <w:rsid w:val="0081656F"/>
    <w:rsid w:val="008872CC"/>
    <w:rsid w:val="0090175E"/>
    <w:rsid w:val="009C049E"/>
    <w:rsid w:val="00A11F9E"/>
    <w:rsid w:val="00AE044B"/>
    <w:rsid w:val="00AF5CBE"/>
    <w:rsid w:val="00B541DB"/>
    <w:rsid w:val="00B6119B"/>
    <w:rsid w:val="00BA37E2"/>
    <w:rsid w:val="00C1315E"/>
    <w:rsid w:val="00C2351E"/>
    <w:rsid w:val="00C275EC"/>
    <w:rsid w:val="00D45DA8"/>
    <w:rsid w:val="00E76F73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3E7946"/>
  <w15:docId w15:val="{B71E6A99-85A4-4305-92E6-B31C7FB5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20"/>
      <w:szCs w:val="1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044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044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c@vcimentos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ACF-2024">
      <a:dk1>
        <a:sysClr val="windowText" lastClr="000000"/>
      </a:dk1>
      <a:lt1>
        <a:sysClr val="window" lastClr="FFFFFF"/>
      </a:lt1>
      <a:dk2>
        <a:srgbClr val="25B4FF"/>
      </a:dk2>
      <a:lt2>
        <a:srgbClr val="96E637"/>
      </a:lt2>
      <a:accent1>
        <a:srgbClr val="0000BF"/>
      </a:accent1>
      <a:accent2>
        <a:srgbClr val="00B23D"/>
      </a:accent2>
      <a:accent3>
        <a:srgbClr val="BE6238"/>
      </a:accent3>
      <a:accent4>
        <a:srgbClr val="E48A33"/>
      </a:accent4>
      <a:accent5>
        <a:srgbClr val="F6C345"/>
      </a:accent5>
      <a:accent6>
        <a:srgbClr val="D0D0C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232631-7f80-4ff0-a683-fea4a890423f}" enabled="1" method="Privileged" siteId="{49158df8-04df-4db2-a1ae-ee3949ca39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3034</Words>
  <Characters>16389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Votorantim Cimentos</Company>
  <LinksUpToDate>false</LinksUpToDate>
  <CharactersWithSpaces>19385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Viviani Meneghin Magalhaes</dc:creator>
  <cp:lastModifiedBy>Marcio Jose Jacob Alves Dos Santos</cp:lastModifiedBy>
  <cp:revision>3</cp:revision>
  <dcterms:created xsi:type="dcterms:W3CDTF">2025-06-16T14:57:00Z</dcterms:created>
  <dcterms:modified xsi:type="dcterms:W3CDTF">2025-06-16T14:58:00Z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para Microsoft 365; modified using iText® 5.5.13.3 ©2000-2022 iText Group NV (AGPL-version)</vt:lpwstr>
  </property>
  <property fmtid="{D5CDD505-2E9C-101B-9397-08002B2CF9AE}" pid="6" name="ClassificationContentMarkingHeaderShapeIds">
    <vt:lpwstr>6bd0b87f,6655c7a0,40b78aac</vt:lpwstr>
  </property>
  <property fmtid="{D5CDD505-2E9C-101B-9397-08002B2CF9AE}" pid="7" name="ClassificationContentMarkingHeaderFontProps">
    <vt:lpwstr>#008000,10,Calibri</vt:lpwstr>
  </property>
  <property fmtid="{D5CDD505-2E9C-101B-9397-08002B2CF9AE}" pid="8" name="ClassificationContentMarkingHeaderText">
    <vt:lpwstr># Conteúdo público - Esta informação não é protegida contra divulgação não autorizada. #</vt:lpwstr>
  </property>
  <property fmtid="{D5CDD505-2E9C-101B-9397-08002B2CF9AE}" pid="9" name="ClassificationContentMarkingFooterShapeIds">
    <vt:lpwstr>3744187,722af457,6b859c04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# Conteúdo público - Esta informação não é protegida contra divulgação não autorizada. #</vt:lpwstr>
  </property>
</Properties>
</file>